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B21B2CC" w:rsidR="000B7B8F" w:rsidRDefault="00C412A9" w:rsidP="0013011F">
      <w:pPr>
        <w:tabs>
          <w:tab w:val="center" w:pos="4680"/>
          <w:tab w:val="left" w:pos="74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30D95AC8" w:rsidR="004F7336" w:rsidRDefault="004F7336" w:rsidP="0013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 w:rsidR="00595370">
        <w:rPr>
          <w:rFonts w:ascii="Times New Roman" w:hAnsi="Times New Roman" w:cs="Times New Roman"/>
          <w:sz w:val="24"/>
          <w:szCs w:val="24"/>
        </w:rPr>
        <w:t>—</w:t>
      </w:r>
      <w:r w:rsidR="00A72B58">
        <w:rPr>
          <w:rFonts w:ascii="Times New Roman" w:hAnsi="Times New Roman" w:cs="Times New Roman"/>
          <w:sz w:val="24"/>
          <w:szCs w:val="24"/>
        </w:rPr>
        <w:t>Tuesday, Oct. 10, 2023</w:t>
      </w:r>
    </w:p>
    <w:p w14:paraId="23D01579" w14:textId="5BF57392" w:rsidR="00A33782" w:rsidRDefault="00FD28BF" w:rsidP="0013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 Library classroom</w:t>
      </w:r>
    </w:p>
    <w:p w14:paraId="5F18C5EE" w14:textId="77777777" w:rsidR="00186F60" w:rsidRDefault="00186F60" w:rsidP="0013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17ABB0" w14:textId="58EC4CDB" w:rsidR="00845225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3232DA">
        <w:rPr>
          <w:rFonts w:ascii="Times New Roman" w:hAnsi="Times New Roman" w:cs="Times New Roman"/>
          <w:sz w:val="24"/>
          <w:szCs w:val="24"/>
        </w:rPr>
        <w:t xml:space="preserve">Bill Altmann, </w:t>
      </w:r>
      <w:r w:rsidR="00093690">
        <w:rPr>
          <w:rFonts w:ascii="Times New Roman" w:hAnsi="Times New Roman" w:cs="Times New Roman"/>
          <w:sz w:val="24"/>
          <w:szCs w:val="24"/>
        </w:rPr>
        <w:t>Kevin Garraway</w:t>
      </w:r>
      <w:r w:rsidR="007D06B6">
        <w:rPr>
          <w:rFonts w:ascii="Times New Roman" w:hAnsi="Times New Roman" w:cs="Times New Roman"/>
          <w:sz w:val="24"/>
          <w:szCs w:val="24"/>
        </w:rPr>
        <w:t xml:space="preserve">, </w:t>
      </w:r>
      <w:r w:rsidR="00A72B58">
        <w:rPr>
          <w:rFonts w:ascii="Times New Roman" w:hAnsi="Times New Roman" w:cs="Times New Roman"/>
          <w:sz w:val="24"/>
          <w:szCs w:val="24"/>
        </w:rPr>
        <w:t>Jaime Lee Kirkpatrick, Zach Teegardin</w:t>
      </w:r>
      <w:r w:rsidR="004B0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3DD8A" w14:textId="6775C799" w:rsidR="004F7336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Absent:</w:t>
      </w:r>
      <w:r w:rsidR="0029544A">
        <w:rPr>
          <w:rFonts w:ascii="Times New Roman" w:hAnsi="Times New Roman" w:cs="Times New Roman"/>
          <w:sz w:val="24"/>
          <w:szCs w:val="24"/>
        </w:rPr>
        <w:t xml:space="preserve"> </w:t>
      </w:r>
      <w:r w:rsidR="00A72B58">
        <w:rPr>
          <w:rFonts w:ascii="Times New Roman" w:hAnsi="Times New Roman" w:cs="Times New Roman"/>
          <w:sz w:val="24"/>
          <w:szCs w:val="24"/>
        </w:rPr>
        <w:t>Cheryl Bollish</w:t>
      </w:r>
    </w:p>
    <w:p w14:paraId="597730CD" w14:textId="59A181A2" w:rsidR="00E35DE3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 xml:space="preserve">: </w:t>
      </w:r>
      <w:r w:rsidR="00C5647B">
        <w:rPr>
          <w:rFonts w:ascii="Times New Roman" w:hAnsi="Times New Roman" w:cs="Times New Roman"/>
          <w:sz w:val="24"/>
          <w:szCs w:val="24"/>
        </w:rPr>
        <w:t>Carla Woodworth</w:t>
      </w:r>
      <w:r w:rsidR="00093690">
        <w:rPr>
          <w:rFonts w:ascii="Times New Roman" w:hAnsi="Times New Roman" w:cs="Times New Roman"/>
          <w:sz w:val="24"/>
          <w:szCs w:val="24"/>
        </w:rPr>
        <w:t xml:space="preserve"> and</w:t>
      </w:r>
      <w:r w:rsidR="00595370">
        <w:rPr>
          <w:rFonts w:ascii="Times New Roman" w:hAnsi="Times New Roman" w:cs="Times New Roman"/>
          <w:sz w:val="24"/>
          <w:szCs w:val="24"/>
        </w:rPr>
        <w:t xml:space="preserve"> Melinda Hodges</w:t>
      </w:r>
      <w:r w:rsidR="00295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6C1A" w14:textId="77777777" w:rsidR="008623A7" w:rsidRDefault="008623A7" w:rsidP="00D401AD">
      <w:pPr>
        <w:tabs>
          <w:tab w:val="left" w:pos="2925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2F741A" w14:textId="2A4C49EA" w:rsidR="00E35DE3" w:rsidRDefault="00E35DE3" w:rsidP="00D401AD">
      <w:pPr>
        <w:tabs>
          <w:tab w:val="left" w:pos="2925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6C35C46A" w14:textId="3BB9C9D6" w:rsidR="00E35DE3" w:rsidRPr="00841F56" w:rsidRDefault="00E35DE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</w:t>
      </w:r>
      <w:r w:rsidR="003C63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>m by</w:t>
      </w:r>
      <w:r w:rsidR="00595370">
        <w:rPr>
          <w:rFonts w:ascii="Times New Roman" w:hAnsi="Times New Roman" w:cs="Times New Roman"/>
          <w:sz w:val="24"/>
          <w:szCs w:val="24"/>
        </w:rPr>
        <w:t xml:space="preserve"> </w:t>
      </w:r>
      <w:r w:rsidR="00507369">
        <w:rPr>
          <w:rFonts w:ascii="Times New Roman" w:hAnsi="Times New Roman" w:cs="Times New Roman"/>
          <w:sz w:val="24"/>
          <w:szCs w:val="24"/>
        </w:rPr>
        <w:t>Bill Altmann</w:t>
      </w:r>
      <w:r w:rsidR="00016EDF">
        <w:rPr>
          <w:rFonts w:ascii="Times New Roman" w:hAnsi="Times New Roman" w:cs="Times New Roman"/>
          <w:sz w:val="24"/>
          <w:szCs w:val="24"/>
        </w:rPr>
        <w:t>, President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CE3">
        <w:rPr>
          <w:rFonts w:ascii="Times New Roman" w:hAnsi="Times New Roman" w:cs="Times New Roman"/>
          <w:sz w:val="24"/>
          <w:szCs w:val="24"/>
        </w:rPr>
        <w:t>The meeting</w:t>
      </w:r>
      <w:r>
        <w:rPr>
          <w:rFonts w:ascii="Times New Roman" w:hAnsi="Times New Roman" w:cs="Times New Roman"/>
          <w:sz w:val="24"/>
          <w:szCs w:val="24"/>
        </w:rPr>
        <w:t xml:space="preserve"> was con</w:t>
      </w:r>
      <w:r w:rsidR="0075322B">
        <w:rPr>
          <w:rFonts w:ascii="Times New Roman" w:hAnsi="Times New Roman" w:cs="Times New Roman"/>
          <w:sz w:val="24"/>
          <w:szCs w:val="24"/>
        </w:rPr>
        <w:t>ducted in person</w:t>
      </w:r>
      <w:r w:rsidR="00D401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D5E18" w14:textId="15D4F317" w:rsidR="00E35DE3" w:rsidRPr="00841F56" w:rsidRDefault="00E35DE3" w:rsidP="0084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56"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 w:rsidRPr="00841F56">
        <w:rPr>
          <w:rFonts w:ascii="Times New Roman" w:hAnsi="Times New Roman" w:cs="Times New Roman"/>
          <w:sz w:val="24"/>
          <w:szCs w:val="24"/>
        </w:rPr>
        <w:t>Motion made by</w:t>
      </w:r>
      <w:r w:rsidR="003C6379">
        <w:rPr>
          <w:rFonts w:ascii="Times New Roman" w:hAnsi="Times New Roman" w:cs="Times New Roman"/>
          <w:sz w:val="24"/>
          <w:szCs w:val="24"/>
        </w:rPr>
        <w:t xml:space="preserve"> </w:t>
      </w:r>
      <w:r w:rsidR="00026D10">
        <w:rPr>
          <w:rFonts w:ascii="Times New Roman" w:hAnsi="Times New Roman" w:cs="Times New Roman"/>
          <w:sz w:val="24"/>
          <w:szCs w:val="24"/>
        </w:rPr>
        <w:t xml:space="preserve">Kevin </w:t>
      </w:r>
      <w:r w:rsidR="00026D10" w:rsidRPr="00841F56">
        <w:rPr>
          <w:rFonts w:ascii="Times New Roman" w:hAnsi="Times New Roman" w:cs="Times New Roman"/>
          <w:sz w:val="24"/>
          <w:szCs w:val="24"/>
        </w:rPr>
        <w:t>and</w:t>
      </w:r>
      <w:r w:rsidR="00C93A38" w:rsidRPr="00841F56"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595370">
        <w:rPr>
          <w:rFonts w:ascii="Times New Roman" w:hAnsi="Times New Roman" w:cs="Times New Roman"/>
          <w:sz w:val="24"/>
          <w:szCs w:val="24"/>
        </w:rPr>
        <w:t xml:space="preserve"> </w:t>
      </w:r>
      <w:r w:rsidR="007D6BA8">
        <w:rPr>
          <w:rFonts w:ascii="Times New Roman" w:hAnsi="Times New Roman" w:cs="Times New Roman"/>
          <w:sz w:val="24"/>
          <w:szCs w:val="24"/>
        </w:rPr>
        <w:t>Zach</w:t>
      </w:r>
      <w:r w:rsidR="00D22D6F"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Pr="00841F56">
        <w:rPr>
          <w:rFonts w:ascii="Times New Roman" w:hAnsi="Times New Roman" w:cs="Times New Roman"/>
          <w:sz w:val="24"/>
          <w:szCs w:val="24"/>
        </w:rPr>
        <w:t xml:space="preserve">to accept </w:t>
      </w:r>
      <w:r w:rsidR="0005093E" w:rsidRPr="00841F56">
        <w:rPr>
          <w:rFonts w:ascii="Times New Roman" w:hAnsi="Times New Roman" w:cs="Times New Roman"/>
          <w:sz w:val="24"/>
          <w:szCs w:val="24"/>
        </w:rPr>
        <w:t>minutes from</w:t>
      </w:r>
      <w:r w:rsidRPr="00841F56">
        <w:rPr>
          <w:rFonts w:ascii="Times New Roman" w:hAnsi="Times New Roman" w:cs="Times New Roman"/>
          <w:sz w:val="24"/>
          <w:szCs w:val="24"/>
        </w:rPr>
        <w:t xml:space="preserve"> th</w:t>
      </w:r>
      <w:r w:rsidR="00093690">
        <w:rPr>
          <w:rFonts w:ascii="Times New Roman" w:hAnsi="Times New Roman" w:cs="Times New Roman"/>
          <w:sz w:val="24"/>
          <w:szCs w:val="24"/>
        </w:rPr>
        <w:t xml:space="preserve">e </w:t>
      </w:r>
      <w:r w:rsidR="007D6BA8">
        <w:rPr>
          <w:rFonts w:ascii="Times New Roman" w:hAnsi="Times New Roman" w:cs="Times New Roman"/>
          <w:sz w:val="24"/>
          <w:szCs w:val="24"/>
        </w:rPr>
        <w:t>September 2023</w:t>
      </w:r>
      <w:r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7D6BA8">
        <w:rPr>
          <w:rFonts w:ascii="Times New Roman" w:hAnsi="Times New Roman" w:cs="Times New Roman"/>
          <w:sz w:val="24"/>
          <w:szCs w:val="24"/>
        </w:rPr>
        <w:t>B</w:t>
      </w:r>
      <w:r w:rsidRPr="00841F56">
        <w:rPr>
          <w:rFonts w:ascii="Times New Roman" w:hAnsi="Times New Roman" w:cs="Times New Roman"/>
          <w:sz w:val="24"/>
          <w:szCs w:val="24"/>
        </w:rPr>
        <w:t xml:space="preserve">oard meeting. All were in favor. </w:t>
      </w:r>
    </w:p>
    <w:p w14:paraId="1181E4B9" w14:textId="3D5A6AD9" w:rsidR="008623A7" w:rsidRPr="008B0682" w:rsidRDefault="00E35DE3" w:rsidP="008B0682">
      <w:pPr>
        <w:shd w:val="clear" w:color="auto" w:fill="FFFFFF"/>
        <w:rPr>
          <w:rFonts w:ascii="Arial" w:eastAsia="Times New Roman" w:hAnsi="Arial" w:cs="Arial"/>
          <w:color w:val="500050"/>
          <w:sz w:val="24"/>
          <w:szCs w:val="24"/>
        </w:rPr>
      </w:pPr>
      <w:r w:rsidRPr="00841F56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 w:rsidRPr="00841F56">
        <w:rPr>
          <w:rFonts w:ascii="Times New Roman" w:hAnsi="Times New Roman" w:cs="Times New Roman"/>
          <w:sz w:val="24"/>
          <w:szCs w:val="24"/>
        </w:rPr>
        <w:t xml:space="preserve"> Zach Teegardin provided</w:t>
      </w:r>
      <w:r w:rsidR="00730C13" w:rsidRPr="00841F56">
        <w:rPr>
          <w:rFonts w:ascii="Times New Roman" w:hAnsi="Times New Roman" w:cs="Times New Roman"/>
          <w:sz w:val="24"/>
          <w:szCs w:val="24"/>
        </w:rPr>
        <w:t xml:space="preserve"> emailed reports</w:t>
      </w:r>
      <w:r w:rsidR="00D70363">
        <w:rPr>
          <w:rFonts w:ascii="Times New Roman" w:hAnsi="Times New Roman" w:cs="Times New Roman"/>
          <w:sz w:val="24"/>
          <w:szCs w:val="24"/>
        </w:rPr>
        <w:t xml:space="preserve"> and reviewed.</w:t>
      </w:r>
      <w:r w:rsidR="006D3334">
        <w:rPr>
          <w:rFonts w:ascii="Times New Roman" w:hAnsi="Times New Roman" w:cs="Times New Roman"/>
          <w:sz w:val="24"/>
          <w:szCs w:val="24"/>
        </w:rPr>
        <w:t xml:space="preserve">  A donation was received from Ed and Nancy Pier of $500.  Acknowledgement will be sent by Zach.</w:t>
      </w:r>
      <w:r w:rsidR="003C652A">
        <w:rPr>
          <w:rFonts w:ascii="Times New Roman" w:hAnsi="Times New Roman" w:cs="Times New Roman"/>
          <w:sz w:val="24"/>
          <w:szCs w:val="24"/>
        </w:rPr>
        <w:t xml:space="preserve">  Zach received an </w:t>
      </w:r>
      <w:r w:rsidR="00BC1CD6">
        <w:rPr>
          <w:rFonts w:ascii="Times New Roman" w:hAnsi="Times New Roman" w:cs="Times New Roman"/>
          <w:sz w:val="24"/>
          <w:szCs w:val="24"/>
        </w:rPr>
        <w:t>iPad</w:t>
      </w:r>
      <w:r w:rsidR="003C652A">
        <w:rPr>
          <w:rFonts w:ascii="Times New Roman" w:hAnsi="Times New Roman" w:cs="Times New Roman"/>
          <w:sz w:val="24"/>
          <w:szCs w:val="24"/>
        </w:rPr>
        <w:t xml:space="preserve"> </w:t>
      </w:r>
      <w:r w:rsidR="002A3401">
        <w:rPr>
          <w:rFonts w:ascii="Times New Roman" w:hAnsi="Times New Roman" w:cs="Times New Roman"/>
          <w:sz w:val="24"/>
          <w:szCs w:val="24"/>
        </w:rPr>
        <w:t xml:space="preserve">on loan for the December </w:t>
      </w:r>
      <w:r w:rsidR="00BC1CD6">
        <w:rPr>
          <w:rFonts w:ascii="Times New Roman" w:hAnsi="Times New Roman" w:cs="Times New Roman"/>
          <w:sz w:val="24"/>
          <w:szCs w:val="24"/>
        </w:rPr>
        <w:t>book sale</w:t>
      </w:r>
      <w:r w:rsidR="002A3401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2A3401">
        <w:rPr>
          <w:rFonts w:ascii="Times New Roman" w:hAnsi="Times New Roman" w:cs="Times New Roman"/>
          <w:sz w:val="24"/>
          <w:szCs w:val="24"/>
        </w:rPr>
        <w:t>Square</w:t>
      </w:r>
      <w:proofErr w:type="gramEnd"/>
      <w:r w:rsidR="002A3401">
        <w:rPr>
          <w:rFonts w:ascii="Times New Roman" w:hAnsi="Times New Roman" w:cs="Times New Roman"/>
          <w:sz w:val="24"/>
          <w:szCs w:val="24"/>
        </w:rPr>
        <w:t xml:space="preserve"> credit card sales from Carla Woodworth.</w:t>
      </w:r>
      <w:r w:rsidR="00026D10">
        <w:rPr>
          <w:rFonts w:ascii="Times New Roman" w:hAnsi="Times New Roman" w:cs="Times New Roman"/>
          <w:sz w:val="24"/>
          <w:szCs w:val="24"/>
        </w:rPr>
        <w:t xml:space="preserve">  Zach is working on </w:t>
      </w:r>
      <w:r w:rsidR="00444BE0">
        <w:rPr>
          <w:rFonts w:ascii="Times New Roman" w:hAnsi="Times New Roman" w:cs="Times New Roman"/>
          <w:sz w:val="24"/>
          <w:szCs w:val="24"/>
        </w:rPr>
        <w:t xml:space="preserve">completing the </w:t>
      </w:r>
      <w:proofErr w:type="gramStart"/>
      <w:r w:rsidR="00444BE0">
        <w:rPr>
          <w:rFonts w:ascii="Times New Roman" w:hAnsi="Times New Roman" w:cs="Times New Roman"/>
          <w:sz w:val="24"/>
          <w:szCs w:val="24"/>
        </w:rPr>
        <w:t>setup</w:t>
      </w:r>
      <w:proofErr w:type="gramEnd"/>
      <w:r w:rsidR="00444BE0">
        <w:rPr>
          <w:rFonts w:ascii="Times New Roman" w:hAnsi="Times New Roman" w:cs="Times New Roman"/>
          <w:sz w:val="24"/>
          <w:szCs w:val="24"/>
        </w:rPr>
        <w:t xml:space="preserve"> </w:t>
      </w:r>
      <w:r w:rsidR="00026D10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026D10">
        <w:rPr>
          <w:rFonts w:ascii="Times New Roman" w:hAnsi="Times New Roman" w:cs="Times New Roman"/>
          <w:sz w:val="24"/>
          <w:szCs w:val="24"/>
        </w:rPr>
        <w:t>Square</w:t>
      </w:r>
      <w:proofErr w:type="gramEnd"/>
      <w:r w:rsidR="00026D10">
        <w:rPr>
          <w:rFonts w:ascii="Times New Roman" w:hAnsi="Times New Roman" w:cs="Times New Roman"/>
          <w:sz w:val="24"/>
          <w:szCs w:val="24"/>
        </w:rPr>
        <w:t xml:space="preserve"> account.</w:t>
      </w:r>
    </w:p>
    <w:p w14:paraId="1A51761A" w14:textId="168BEFF9" w:rsidR="00730C13" w:rsidRPr="00841F56" w:rsidRDefault="00730C13" w:rsidP="00841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F56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716561EE" w14:textId="66179AB6" w:rsidR="00B76DBA" w:rsidRDefault="00730C13" w:rsidP="004B0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Hodges, Libraria</w:t>
      </w:r>
      <w:r w:rsidR="00BF0AA4">
        <w:rPr>
          <w:rFonts w:ascii="Times New Roman" w:hAnsi="Times New Roman" w:cs="Times New Roman"/>
          <w:sz w:val="24"/>
          <w:szCs w:val="24"/>
        </w:rPr>
        <w:t>n, presented her monthly report</w:t>
      </w:r>
      <w:r w:rsidR="004B0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B6239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DF40C7C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  <w:b/>
          <w:bCs/>
        </w:rPr>
        <w:t>Library Activity for FY 2023: </w:t>
      </w:r>
      <w:r>
        <w:rPr>
          <w:rStyle w:val="eop"/>
          <w:rFonts w:ascii="Arial" w:hAnsi="Arial" w:cs="Arial"/>
          <w:b/>
          <w:bCs/>
        </w:rPr>
        <w:t> </w:t>
      </w:r>
    </w:p>
    <w:p w14:paraId="668FBA8D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Circulation:  209,107 </w:t>
      </w:r>
      <w:r>
        <w:rPr>
          <w:rStyle w:val="eop"/>
          <w:rFonts w:ascii="Arial" w:hAnsi="Arial" w:cs="Arial"/>
        </w:rPr>
        <w:t> </w:t>
      </w:r>
    </w:p>
    <w:p w14:paraId="32F49455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Including digital items: 32,591</w:t>
      </w:r>
      <w:r>
        <w:rPr>
          <w:rStyle w:val="eop"/>
          <w:rFonts w:ascii="Arial" w:hAnsi="Arial" w:cs="Arial"/>
        </w:rPr>
        <w:t> </w:t>
      </w:r>
    </w:p>
    <w:p w14:paraId="6BEB43F0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Computer usage:   7,296</w:t>
      </w:r>
      <w:r>
        <w:rPr>
          <w:rStyle w:val="eop"/>
          <w:rFonts w:ascii="Arial" w:hAnsi="Arial" w:cs="Arial"/>
        </w:rPr>
        <w:t> </w:t>
      </w:r>
    </w:p>
    <w:p w14:paraId="3B9A3DD5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Study room usage: 2,320</w:t>
      </w:r>
      <w:r>
        <w:rPr>
          <w:rStyle w:val="eop"/>
          <w:rFonts w:ascii="Arial" w:hAnsi="Arial" w:cs="Arial"/>
        </w:rPr>
        <w:t> </w:t>
      </w:r>
    </w:p>
    <w:p w14:paraId="2742E0BC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Programs: 902 programs or events; 21,248 participants</w:t>
      </w:r>
      <w:r>
        <w:rPr>
          <w:rStyle w:val="eop"/>
          <w:rFonts w:ascii="Arial" w:hAnsi="Arial" w:cs="Arial"/>
        </w:rPr>
        <w:t> </w:t>
      </w:r>
    </w:p>
    <w:p w14:paraId="4BB4434B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 xml:space="preserve">Children and all ages: 584 programs; 17,348 attendees </w:t>
      </w:r>
      <w:r>
        <w:rPr>
          <w:rStyle w:val="eop"/>
          <w:rFonts w:ascii="Arial" w:hAnsi="Arial" w:cs="Arial"/>
        </w:rPr>
        <w:t> </w:t>
      </w:r>
    </w:p>
    <w:p w14:paraId="5D867A86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Teens: 61 programs; 515 attendees</w:t>
      </w:r>
      <w:r>
        <w:rPr>
          <w:rStyle w:val="tabchar"/>
        </w:rPr>
        <w:t xml:space="preserve"> </w:t>
      </w:r>
      <w:r>
        <w:rPr>
          <w:rStyle w:val="eop"/>
          <w:rFonts w:ascii="Arial" w:hAnsi="Arial" w:cs="Arial"/>
        </w:rPr>
        <w:t> </w:t>
      </w:r>
    </w:p>
    <w:p w14:paraId="0B173E33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Adult: 245 programs; 2,207 attendees</w:t>
      </w:r>
      <w:r>
        <w:rPr>
          <w:rStyle w:val="eop"/>
          <w:rFonts w:ascii="Arial" w:hAnsi="Arial" w:cs="Arial"/>
        </w:rPr>
        <w:t> </w:t>
      </w:r>
    </w:p>
    <w:p w14:paraId="15B9E400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Outreach: 12 events; 1,178 participants</w:t>
      </w:r>
      <w:r>
        <w:rPr>
          <w:rStyle w:val="eop"/>
          <w:rFonts w:ascii="Arial" w:hAnsi="Arial" w:cs="Arial"/>
        </w:rPr>
        <w:t> </w:t>
      </w:r>
    </w:p>
    <w:p w14:paraId="176C93B1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Visitor: 95,515  </w:t>
      </w:r>
      <w:r>
        <w:rPr>
          <w:rStyle w:val="eop"/>
          <w:rFonts w:ascii="Arial" w:hAnsi="Arial" w:cs="Arial"/>
        </w:rPr>
        <w:t> </w:t>
      </w:r>
    </w:p>
    <w:p w14:paraId="3B6AAFEA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The library’s website was visited 60,681 times in FY 2023. The wireless connection was used 24,071 times. </w:t>
      </w:r>
      <w:r>
        <w:rPr>
          <w:rStyle w:val="eop"/>
          <w:rFonts w:ascii="Arial" w:hAnsi="Arial" w:cs="Arial"/>
        </w:rPr>
        <w:t> </w:t>
      </w:r>
    </w:p>
    <w:p w14:paraId="06EB69D8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eop"/>
          <w:rFonts w:ascii="Arial" w:hAnsi="Arial" w:cs="Arial"/>
        </w:rPr>
        <w:t> </w:t>
      </w:r>
    </w:p>
    <w:p w14:paraId="1048420A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  <w:b/>
          <w:bCs/>
        </w:rPr>
        <w:t>Upcoming events:  </w:t>
      </w:r>
      <w:r>
        <w:rPr>
          <w:rStyle w:val="eop"/>
          <w:rFonts w:ascii="Arial" w:hAnsi="Arial" w:cs="Arial"/>
        </w:rPr>
        <w:t> </w:t>
      </w:r>
    </w:p>
    <w:p w14:paraId="3F1A2072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ESL Conversation Class (in partnership with Community Action) - Mondays and Wednesdays at 10:30 am (Classroom).</w:t>
      </w:r>
      <w:r>
        <w:rPr>
          <w:rStyle w:val="eop"/>
          <w:rFonts w:ascii="Arial" w:hAnsi="Arial" w:cs="Arial"/>
        </w:rPr>
        <w:t> </w:t>
      </w:r>
    </w:p>
    <w:p w14:paraId="685B92B3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Toddler Storytime: Mondays and Tuesdays (Program Room) at 10:30 am </w:t>
      </w:r>
      <w:r>
        <w:rPr>
          <w:rStyle w:val="eop"/>
          <w:rFonts w:ascii="Arial" w:hAnsi="Arial" w:cs="Arial"/>
        </w:rPr>
        <w:t> </w:t>
      </w:r>
    </w:p>
    <w:p w14:paraId="1C17BC57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Read to Maeby, the Therapy Dog: Mondays (Program Room) at 4:00 pm.</w:t>
      </w:r>
      <w:r>
        <w:rPr>
          <w:rStyle w:val="eop"/>
          <w:rFonts w:ascii="Arial" w:hAnsi="Arial" w:cs="Arial"/>
        </w:rPr>
        <w:t> </w:t>
      </w:r>
    </w:p>
    <w:p w14:paraId="55A10AE1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Teen Club will meet on Mondays at 4:30 pm (Craft Room).</w:t>
      </w:r>
      <w:r>
        <w:rPr>
          <w:rStyle w:val="eop"/>
          <w:rFonts w:ascii="Arial" w:hAnsi="Arial" w:cs="Arial"/>
        </w:rPr>
        <w:t> </w:t>
      </w:r>
    </w:p>
    <w:p w14:paraId="1E2B3933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lastRenderedPageBreak/>
        <w:t>Makers’ Lab Classes – Mondays at 6:30 pm (Makers’ Lab)</w:t>
      </w:r>
      <w:r>
        <w:rPr>
          <w:rStyle w:val="eop"/>
          <w:rFonts w:ascii="Arial" w:hAnsi="Arial" w:cs="Arial"/>
        </w:rPr>
        <w:t> </w:t>
      </w:r>
    </w:p>
    <w:p w14:paraId="7B3E1CBC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October 2 – Cricut Club</w:t>
      </w:r>
      <w:r>
        <w:rPr>
          <w:rStyle w:val="eop"/>
          <w:rFonts w:ascii="Arial" w:hAnsi="Arial" w:cs="Arial"/>
        </w:rPr>
        <w:t> </w:t>
      </w:r>
    </w:p>
    <w:p w14:paraId="18E155E1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October 16 – 3D Print and Design</w:t>
      </w:r>
      <w:r>
        <w:rPr>
          <w:rStyle w:val="eop"/>
          <w:rFonts w:ascii="Arial" w:hAnsi="Arial" w:cs="Arial"/>
        </w:rPr>
        <w:t> </w:t>
      </w:r>
    </w:p>
    <w:p w14:paraId="17A85CB3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October 23 – Polymer Clay Jack-O'-Lanterns</w:t>
      </w:r>
      <w:r>
        <w:rPr>
          <w:rStyle w:val="eop"/>
          <w:rFonts w:ascii="Arial" w:hAnsi="Arial" w:cs="Arial"/>
        </w:rPr>
        <w:t> </w:t>
      </w:r>
    </w:p>
    <w:p w14:paraId="30F90F34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October 30 – Cricut Club</w:t>
      </w:r>
      <w:r>
        <w:rPr>
          <w:rStyle w:val="eop"/>
          <w:rFonts w:ascii="Arial" w:hAnsi="Arial" w:cs="Arial"/>
        </w:rPr>
        <w:t> </w:t>
      </w:r>
    </w:p>
    <w:p w14:paraId="5DC8FF00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Homeschool Adventures: Tuesdays (Craft Room)</w:t>
      </w:r>
      <w:r>
        <w:rPr>
          <w:rStyle w:val="eop"/>
          <w:rFonts w:ascii="Arial" w:hAnsi="Arial" w:cs="Arial"/>
        </w:rPr>
        <w:t> </w:t>
      </w:r>
    </w:p>
    <w:p w14:paraId="02EB9D49" w14:textId="77777777" w:rsidR="00E53B49" w:rsidRDefault="00E53B49" w:rsidP="00E53B49">
      <w:pPr>
        <w:pStyle w:val="paragraph"/>
        <w:numPr>
          <w:ilvl w:val="0"/>
          <w:numId w:val="10"/>
        </w:numPr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6–8-year-olds at 1:30 pm</w:t>
      </w:r>
      <w:r>
        <w:rPr>
          <w:rStyle w:val="eop"/>
          <w:rFonts w:ascii="Arial" w:hAnsi="Arial" w:cs="Arial"/>
        </w:rPr>
        <w:t> </w:t>
      </w:r>
    </w:p>
    <w:p w14:paraId="23FDBDC8" w14:textId="77777777" w:rsidR="00E53B49" w:rsidRDefault="00E53B49" w:rsidP="00E53B49">
      <w:pPr>
        <w:pStyle w:val="paragraph"/>
        <w:numPr>
          <w:ilvl w:val="0"/>
          <w:numId w:val="10"/>
        </w:numPr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9–11-year-olds at 3:00 pm</w:t>
      </w:r>
      <w:r>
        <w:rPr>
          <w:rStyle w:val="eop"/>
          <w:rFonts w:ascii="Arial" w:hAnsi="Arial" w:cs="Arial"/>
        </w:rPr>
        <w:t> </w:t>
      </w:r>
    </w:p>
    <w:p w14:paraId="58666757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Preschool Storytime: Wednesdays and Thursdays (Program Room) at 10:30 am   </w:t>
      </w:r>
      <w:r>
        <w:rPr>
          <w:rStyle w:val="eop"/>
          <w:rFonts w:ascii="Arial" w:hAnsi="Arial" w:cs="Arial"/>
        </w:rPr>
        <w:t> </w:t>
      </w:r>
    </w:p>
    <w:p w14:paraId="6B976299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Bilingual Storytime: Thursdays at 1:00 pm for toddlers, preschoolers, and their families (Program Room)  </w:t>
      </w:r>
      <w:r>
        <w:rPr>
          <w:rStyle w:val="eop"/>
          <w:rFonts w:ascii="Arial" w:hAnsi="Arial" w:cs="Arial"/>
        </w:rPr>
        <w:t> </w:t>
      </w:r>
    </w:p>
    <w:p w14:paraId="29AE7A4D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Come-and-Go Programs: Thursdays from 3:30 pm – 5:00 pm (Craft Room) for elementary school aged children. Families are welcome to come and go at their convenience during this time.</w:t>
      </w:r>
      <w:r>
        <w:rPr>
          <w:rStyle w:val="eop"/>
          <w:rFonts w:ascii="Arial" w:hAnsi="Arial" w:cs="Arial"/>
        </w:rPr>
        <w:t> </w:t>
      </w:r>
    </w:p>
    <w:p w14:paraId="2596930C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Family Storytime: Thursdays at 6:00 pm (Program Room) </w:t>
      </w:r>
      <w:r>
        <w:rPr>
          <w:rStyle w:val="eop"/>
          <w:rFonts w:ascii="Arial" w:hAnsi="Arial" w:cs="Arial"/>
        </w:rPr>
        <w:t> </w:t>
      </w:r>
    </w:p>
    <w:p w14:paraId="1C93FA3E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  <w:rPr>
          <w:rStyle w:val="normaltextrun"/>
          <w:rFonts w:ascii="Arial" w:hAnsi="Arial" w:cs="Arial"/>
        </w:rPr>
      </w:pPr>
    </w:p>
    <w:p w14:paraId="73F3EFEA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 xml:space="preserve">***NEW PROGRAM*** Baby </w:t>
      </w:r>
      <w:proofErr w:type="spellStart"/>
      <w:r>
        <w:rPr>
          <w:rStyle w:val="spellingerror"/>
          <w:rFonts w:ascii="Arial" w:hAnsi="Arial" w:cs="Arial"/>
        </w:rPr>
        <w:t>Lapsit</w:t>
      </w:r>
      <w:proofErr w:type="spellEnd"/>
      <w:r>
        <w:rPr>
          <w:rStyle w:val="normaltextrun"/>
          <w:rFonts w:ascii="Arial" w:hAnsi="Arial" w:cs="Arial"/>
        </w:rPr>
        <w:t xml:space="preserve">: Fridays at 10:30 am (Program Room). This program is for babies that are not yet walking confidently and their caregivers. We ask caregivers coming with older siblings to attend one of our other </w:t>
      </w:r>
      <w:proofErr w:type="spellStart"/>
      <w:r>
        <w:rPr>
          <w:rStyle w:val="spellingerror"/>
          <w:rFonts w:ascii="Arial" w:hAnsi="Arial" w:cs="Arial"/>
        </w:rPr>
        <w:t>storytimes</w:t>
      </w:r>
      <w:proofErr w:type="spellEnd"/>
      <w:r>
        <w:rPr>
          <w:rStyle w:val="normaltextrun"/>
          <w:rFonts w:ascii="Arial" w:hAnsi="Arial" w:cs="Arial"/>
        </w:rPr>
        <w:t xml:space="preserve">. Babies are always welcome at any </w:t>
      </w:r>
      <w:proofErr w:type="spellStart"/>
      <w:r>
        <w:rPr>
          <w:rStyle w:val="spellingerror"/>
          <w:rFonts w:ascii="Arial" w:hAnsi="Arial" w:cs="Arial"/>
        </w:rPr>
        <w:t>storytime</w:t>
      </w:r>
      <w:proofErr w:type="spellEnd"/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7047EA94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Self-Care Saturdays –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normaltextrun"/>
          <w:rFonts w:ascii="Arial" w:hAnsi="Arial" w:cs="Arial"/>
        </w:rPr>
        <w:t xml:space="preserve"> and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normaltextrun"/>
          <w:rFonts w:ascii="Arial" w:hAnsi="Arial" w:cs="Arial"/>
        </w:rPr>
        <w:t xml:space="preserve"> Saturdays at 10:30 am. </w:t>
      </w:r>
      <w:r>
        <w:rPr>
          <w:rStyle w:val="eop"/>
          <w:rFonts w:ascii="Arial" w:hAnsi="Arial" w:cs="Arial"/>
        </w:rPr>
        <w:t> </w:t>
      </w:r>
    </w:p>
    <w:p w14:paraId="11FF124D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October 7 – Indian Henna Design with Sari from Mindful Living</w:t>
      </w:r>
      <w:r>
        <w:rPr>
          <w:rStyle w:val="eop"/>
          <w:rFonts w:ascii="Arial" w:hAnsi="Arial" w:cs="Arial"/>
        </w:rPr>
        <w:t> </w:t>
      </w:r>
    </w:p>
    <w:p w14:paraId="016DC20F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October 21 – Plant Swap and Share</w:t>
      </w:r>
      <w:r>
        <w:rPr>
          <w:rStyle w:val="eop"/>
          <w:rFonts w:ascii="Arial" w:hAnsi="Arial" w:cs="Arial"/>
        </w:rPr>
        <w:t> </w:t>
      </w:r>
    </w:p>
    <w:p w14:paraId="6ABA61C2" w14:textId="77777777" w:rsidR="00E53B49" w:rsidRDefault="00E53B49" w:rsidP="00E53B49">
      <w:pPr>
        <w:pStyle w:val="paragraph"/>
        <w:spacing w:before="0" w:beforeAutospacing="0" w:after="0" w:afterAutospacing="0" w:line="285" w:lineRule="auto"/>
        <w:ind w:firstLine="720"/>
        <w:textAlignment w:val="baseline"/>
      </w:pPr>
      <w:r>
        <w:rPr>
          <w:rStyle w:val="normaltextrun"/>
          <w:rFonts w:ascii="Arial" w:hAnsi="Arial" w:cs="Arial"/>
        </w:rPr>
        <w:t>November 4 – Grief and the Holidays (with Dr. Rebecca Farrell Ewing)</w:t>
      </w:r>
      <w:r>
        <w:rPr>
          <w:rStyle w:val="eop"/>
          <w:rFonts w:ascii="Arial" w:hAnsi="Arial" w:cs="Arial"/>
        </w:rPr>
        <w:t> </w:t>
      </w:r>
    </w:p>
    <w:p w14:paraId="0B45450B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Anxiety and Depression Peer Support Group –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normaltextrun"/>
          <w:rFonts w:ascii="Arial" w:hAnsi="Arial" w:cs="Arial"/>
        </w:rPr>
        <w:t xml:space="preserve"> and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normaltextrun"/>
          <w:rFonts w:ascii="Arial" w:hAnsi="Arial" w:cs="Arial"/>
        </w:rPr>
        <w:t xml:space="preserve"> Tuesdays at 6:30 (Classroom)</w:t>
      </w:r>
      <w:r>
        <w:rPr>
          <w:rStyle w:val="eop"/>
          <w:rFonts w:ascii="Arial" w:hAnsi="Arial" w:cs="Arial"/>
        </w:rPr>
        <w:t> </w:t>
      </w:r>
    </w:p>
    <w:p w14:paraId="7B7675B5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Wednesday, October 4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– Beginner Cooking Class at 6:00 pm (Craft Room).</w:t>
      </w:r>
      <w:r>
        <w:rPr>
          <w:rStyle w:val="eop"/>
          <w:rFonts w:ascii="Arial" w:hAnsi="Arial" w:cs="Arial"/>
        </w:rPr>
        <w:t> </w:t>
      </w:r>
    </w:p>
    <w:p w14:paraId="0A8EA23C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Wednesday, October 4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– Buda Bibliophiles Book Club at 6:30 pm (Classroom). They will discuss Mad Honey by Jodi Picoult and Jennifer Finney Boylan.</w:t>
      </w:r>
      <w:r>
        <w:rPr>
          <w:rStyle w:val="eop"/>
          <w:rFonts w:ascii="Arial" w:hAnsi="Arial" w:cs="Arial"/>
        </w:rPr>
        <w:t> </w:t>
      </w:r>
    </w:p>
    <w:p w14:paraId="1CF2867B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Tuesday, October 10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– Art and Mental Wellness at 6:30 (Craft Room); taught by Kelly Bonsall from IMAC. </w:t>
      </w:r>
      <w:r>
        <w:rPr>
          <w:rStyle w:val="eop"/>
          <w:rFonts w:ascii="Arial" w:hAnsi="Arial" w:cs="Arial"/>
        </w:rPr>
        <w:t> </w:t>
      </w:r>
    </w:p>
    <w:p w14:paraId="1F1DD661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Wednesday, October 10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– Buda Reads Book Club at 4:00 pm (Conference Room). They will discuss </w:t>
      </w:r>
      <w:r>
        <w:rPr>
          <w:rStyle w:val="normaltextrun"/>
          <w:rFonts w:ascii="Arial" w:hAnsi="Arial" w:cs="Arial"/>
          <w:u w:val="single"/>
        </w:rPr>
        <w:t xml:space="preserve">The Wife </w:t>
      </w:r>
      <w:r>
        <w:rPr>
          <w:rStyle w:val="normaltextrun"/>
          <w:rFonts w:ascii="Arial" w:hAnsi="Arial" w:cs="Arial"/>
        </w:rPr>
        <w:t>by Meg Wolitzer. </w:t>
      </w:r>
      <w:r>
        <w:rPr>
          <w:rStyle w:val="eop"/>
          <w:rFonts w:ascii="Arial" w:hAnsi="Arial" w:cs="Arial"/>
        </w:rPr>
        <w:t> </w:t>
      </w:r>
    </w:p>
    <w:p w14:paraId="56B61BD5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The D&amp;D Campaigns will meet on October 11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and 25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at 6:30 pm (Craft Room and Library Conference Room)</w:t>
      </w:r>
      <w:r>
        <w:rPr>
          <w:rStyle w:val="eop"/>
          <w:rFonts w:ascii="Arial" w:hAnsi="Arial" w:cs="Arial"/>
        </w:rPr>
        <w:t> </w:t>
      </w:r>
    </w:p>
    <w:p w14:paraId="235696FE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Saturday, October 14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– Annular Eclipse event from 10:30 am – 1:30 pm (Multipurpose Room and South Lawn). Join the library as we welcome the Hill Country Backyard Astronomers in a viewing of the 2023 Annular Eclipse! To celebrate this event while staying safe, the library will provide a limited number of solar eclipse glasses and the </w:t>
      </w:r>
      <w:r>
        <w:rPr>
          <w:rStyle w:val="normaltextrun"/>
          <w:rFonts w:ascii="Arial" w:hAnsi="Arial" w:cs="Arial"/>
        </w:rPr>
        <w:lastRenderedPageBreak/>
        <w:t>astronomers will provide solar-protected telescopes in addition to fun activities. Peak eclipse is at 12:00 pm. For all ages.</w:t>
      </w:r>
      <w:r>
        <w:rPr>
          <w:rStyle w:val="eop"/>
          <w:rFonts w:ascii="Arial" w:hAnsi="Arial" w:cs="Arial"/>
        </w:rPr>
        <w:t> </w:t>
      </w:r>
    </w:p>
    <w:p w14:paraId="4BEB553B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Technical Mentorship Program will meet every other Saturday (October 14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and 28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) at 11:00 am (Craft Room); through a partnership with Keeping Communities Connected.</w:t>
      </w:r>
      <w:r>
        <w:rPr>
          <w:rStyle w:val="eop"/>
          <w:rFonts w:ascii="Arial" w:hAnsi="Arial" w:cs="Arial"/>
        </w:rPr>
        <w:t> </w:t>
      </w:r>
    </w:p>
    <w:p w14:paraId="1E3192CD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Wednesday, October 18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– Blood Drive (in partnership with We Are Blood) </w:t>
      </w:r>
      <w:proofErr w:type="gramStart"/>
      <w:r>
        <w:rPr>
          <w:rStyle w:val="normaltextrun"/>
          <w:rFonts w:ascii="Arial" w:hAnsi="Arial" w:cs="Arial"/>
        </w:rPr>
        <w:t>at</w:t>
      </w:r>
      <w:proofErr w:type="gramEnd"/>
      <w:r>
        <w:rPr>
          <w:rStyle w:val="normaltextrun"/>
          <w:rFonts w:ascii="Arial" w:hAnsi="Arial" w:cs="Arial"/>
        </w:rPr>
        <w:t xml:space="preserve"> 11:00 am to 3:00 pm (Multipurpose Room).</w:t>
      </w:r>
      <w:r>
        <w:rPr>
          <w:rStyle w:val="eop"/>
          <w:rFonts w:ascii="Arial" w:hAnsi="Arial" w:cs="Arial"/>
        </w:rPr>
        <w:t> </w:t>
      </w:r>
    </w:p>
    <w:p w14:paraId="6ED97832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Wednesday, October 18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– Adult Art with IMAC at 6:00 pm (Craft Room); taught by Joy Bliss from IMAC.</w:t>
      </w:r>
      <w:r>
        <w:rPr>
          <w:rStyle w:val="eop"/>
          <w:rFonts w:ascii="Arial" w:hAnsi="Arial" w:cs="Arial"/>
        </w:rPr>
        <w:t> </w:t>
      </w:r>
    </w:p>
    <w:p w14:paraId="27E4F912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Saturday, October 21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normaltextrun"/>
          <w:rFonts w:ascii="Arial" w:hAnsi="Arial" w:cs="Arial"/>
        </w:rPr>
        <w:t xml:space="preserve"> – Baby Sleep Class at 10:30 am (Program Room). Michelle Read, pediatric sleep consultant, will offer tips for developing healthy sleep habits and answer questions about sleep training.</w:t>
      </w:r>
      <w:r>
        <w:rPr>
          <w:rStyle w:val="eop"/>
          <w:rFonts w:ascii="Arial" w:hAnsi="Arial" w:cs="Arial"/>
        </w:rPr>
        <w:t> </w:t>
      </w:r>
    </w:p>
    <w:p w14:paraId="1633F864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Thursday, October 25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– Friends of the Buda Library Book Club at 7:00 pm (Water 2 Wine). They will discuss </w:t>
      </w:r>
      <w:r>
        <w:rPr>
          <w:rStyle w:val="normaltextrun"/>
          <w:rFonts w:ascii="Arial" w:hAnsi="Arial" w:cs="Arial"/>
          <w:u w:val="single"/>
        </w:rPr>
        <w:t>My Heart is a Chainsaw</w:t>
      </w:r>
      <w:r>
        <w:rPr>
          <w:rStyle w:val="normaltextrun"/>
          <w:rFonts w:ascii="Arial" w:hAnsi="Arial" w:cs="Arial"/>
        </w:rPr>
        <w:t xml:space="preserve"> by Stephen Graham Jones.</w:t>
      </w:r>
      <w:r>
        <w:rPr>
          <w:rStyle w:val="eop"/>
          <w:rFonts w:ascii="Arial" w:hAnsi="Arial" w:cs="Arial"/>
        </w:rPr>
        <w:t> </w:t>
      </w:r>
    </w:p>
    <w:p w14:paraId="62CCC76D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Saturday, October 28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– Boo-da Halloween at 4:30 pm to 7:30 pm (Buda City Park). Find the library’s activities near the picnic tables.</w:t>
      </w:r>
      <w:r>
        <w:rPr>
          <w:rStyle w:val="eop"/>
          <w:rFonts w:ascii="Arial" w:hAnsi="Arial" w:cs="Arial"/>
        </w:rPr>
        <w:t> </w:t>
      </w:r>
    </w:p>
    <w:p w14:paraId="650B9C27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eop"/>
          <w:rFonts w:ascii="Arial" w:hAnsi="Arial" w:cs="Arial"/>
        </w:rPr>
        <w:t> </w:t>
      </w:r>
    </w:p>
    <w:p w14:paraId="0972722B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  <w:b/>
          <w:bCs/>
        </w:rPr>
        <w:t>OTHER LIBRARY BUSINESS  </w:t>
      </w:r>
      <w:r>
        <w:rPr>
          <w:rStyle w:val="eop"/>
          <w:rFonts w:ascii="Arial" w:hAnsi="Arial" w:cs="Arial"/>
        </w:rPr>
        <w:t> </w:t>
      </w:r>
    </w:p>
    <w:p w14:paraId="0692819D" w14:textId="77777777" w:rsidR="00E53B49" w:rsidRDefault="00E53B49" w:rsidP="00E53B49">
      <w:pPr>
        <w:pStyle w:val="paragraph"/>
        <w:textAlignment w:val="baseline"/>
      </w:pPr>
      <w:r>
        <w:rPr>
          <w:rStyle w:val="normaltextrun"/>
          <w:rFonts w:ascii="Arial" w:hAnsi="Arial" w:cs="Arial"/>
        </w:rPr>
        <w:t>The library received formal notification of our continued accreditation from the Texas State Library and Archive Commission’s Library Development and Networking Division.</w:t>
      </w:r>
      <w:r>
        <w:rPr>
          <w:rStyle w:val="eop"/>
          <w:rFonts w:ascii="Arial" w:hAnsi="Arial" w:cs="Arial"/>
        </w:rPr>
        <w:t> </w:t>
      </w:r>
    </w:p>
    <w:p w14:paraId="3D831B08" w14:textId="77777777" w:rsidR="00E53B49" w:rsidRDefault="00E53B49" w:rsidP="00E53B49">
      <w:pPr>
        <w:pStyle w:val="paragraph"/>
        <w:spacing w:before="0" w:beforeAutospacing="0" w:after="0" w:afterAutospacing="0" w:line="285" w:lineRule="auto"/>
        <w:textAlignment w:val="baseline"/>
      </w:pPr>
      <w:r>
        <w:rPr>
          <w:rStyle w:val="normaltextrun"/>
          <w:rFonts w:ascii="Arial" w:hAnsi="Arial" w:cs="Arial"/>
        </w:rPr>
        <w:t>The library is no longer assessing late fines, as of October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normaltextrun"/>
          <w:rFonts w:ascii="Arial" w:hAnsi="Arial" w:cs="Arial"/>
        </w:rPr>
        <w:t>, 2023. We will be offering late fine forgiveness for all patrons that come into the library between October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normaltextrun"/>
          <w:rFonts w:ascii="Arial" w:hAnsi="Arial" w:cs="Arial"/>
        </w:rPr>
        <w:t xml:space="preserve"> and December 31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normaltextrun"/>
          <w:rFonts w:ascii="Arial" w:hAnsi="Arial" w:cs="Arial"/>
        </w:rPr>
        <w:t>. We have slightly modified some circulation procedures along with this change.</w:t>
      </w:r>
      <w:r>
        <w:rPr>
          <w:rStyle w:val="eop"/>
          <w:rFonts w:ascii="Arial" w:hAnsi="Arial" w:cs="Arial"/>
        </w:rPr>
        <w:t> </w:t>
      </w:r>
    </w:p>
    <w:p w14:paraId="69B0E82E" w14:textId="77777777" w:rsidR="00E53B49" w:rsidRDefault="00E53B49" w:rsidP="00E53B49">
      <w:pPr>
        <w:pStyle w:val="paragraph"/>
        <w:numPr>
          <w:ilvl w:val="0"/>
          <w:numId w:val="11"/>
        </w:numPr>
        <w:spacing w:before="0" w:beforeAutospacing="0" w:after="0" w:afterAutospacing="0" w:line="285" w:lineRule="auto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Standard checkout times have not changed (2 weeks for most items; 1 week for movies and magazines).</w:t>
      </w:r>
      <w:r>
        <w:rPr>
          <w:rStyle w:val="eop"/>
          <w:rFonts w:ascii="Arial" w:hAnsi="Arial" w:cs="Arial"/>
        </w:rPr>
        <w:t> </w:t>
      </w:r>
    </w:p>
    <w:p w14:paraId="42C82A97" w14:textId="77777777" w:rsidR="00E53B49" w:rsidRDefault="00E53B49" w:rsidP="00E53B49">
      <w:pPr>
        <w:pStyle w:val="paragraph"/>
        <w:numPr>
          <w:ilvl w:val="0"/>
          <w:numId w:val="11"/>
        </w:numPr>
        <w:spacing w:before="0" w:beforeAutospacing="0" w:after="0" w:afterAutospacing="0" w:line="285" w:lineRule="auto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Items need to be physically brought into the library to be renewed past 45 days out.</w:t>
      </w:r>
      <w:r>
        <w:rPr>
          <w:rStyle w:val="eop"/>
          <w:rFonts w:ascii="Arial" w:hAnsi="Arial" w:cs="Arial"/>
        </w:rPr>
        <w:t> </w:t>
      </w:r>
    </w:p>
    <w:p w14:paraId="1416C2B1" w14:textId="77777777" w:rsidR="00E53B49" w:rsidRDefault="00E53B49" w:rsidP="00E53B49">
      <w:pPr>
        <w:pStyle w:val="paragraph"/>
        <w:numPr>
          <w:ilvl w:val="0"/>
          <w:numId w:val="11"/>
        </w:numPr>
        <w:spacing w:before="0" w:beforeAutospacing="0" w:after="0" w:afterAutospacing="0" w:line="285" w:lineRule="auto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Items that are overdue by 30 or more days will be charged to the patron’s account; no more checkouts will be permitted until the item problem is resolved.</w:t>
      </w:r>
      <w:r>
        <w:rPr>
          <w:rStyle w:val="eop"/>
          <w:rFonts w:ascii="Arial" w:hAnsi="Arial" w:cs="Arial"/>
        </w:rPr>
        <w:t> </w:t>
      </w:r>
    </w:p>
    <w:p w14:paraId="4837BFFD" w14:textId="77777777" w:rsidR="00E53B49" w:rsidRDefault="00E53B49" w:rsidP="00E53B49">
      <w:pPr>
        <w:pStyle w:val="paragraph"/>
        <w:numPr>
          <w:ilvl w:val="0"/>
          <w:numId w:val="11"/>
        </w:numPr>
        <w:spacing w:before="0" w:beforeAutospacing="0" w:after="0" w:afterAutospacing="0" w:line="285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Patrons will receive 3 overdue notifications.</w:t>
      </w:r>
      <w:r>
        <w:rPr>
          <w:rStyle w:val="eop"/>
          <w:rFonts w:ascii="Arial" w:hAnsi="Arial" w:cs="Arial"/>
        </w:rPr>
        <w:t> </w:t>
      </w:r>
    </w:p>
    <w:p w14:paraId="1DCD35E3" w14:textId="77777777" w:rsidR="00E53B49" w:rsidRDefault="00E53B49" w:rsidP="00E53B49">
      <w:pPr>
        <w:pStyle w:val="paragraph"/>
        <w:numPr>
          <w:ilvl w:val="1"/>
          <w:numId w:val="11"/>
        </w:numPr>
        <w:spacing w:before="0" w:beforeAutospacing="0" w:after="0" w:afterAutospacing="0" w:line="285" w:lineRule="auto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normaltextrun"/>
          <w:rFonts w:ascii="Arial" w:hAnsi="Arial" w:cs="Arial"/>
        </w:rPr>
        <w:t xml:space="preserve"> notice: by phone/text/email for items at least 5 days overdue.</w:t>
      </w:r>
      <w:r>
        <w:rPr>
          <w:rStyle w:val="eop"/>
          <w:rFonts w:ascii="Arial" w:hAnsi="Arial" w:cs="Arial"/>
        </w:rPr>
        <w:t> </w:t>
      </w:r>
    </w:p>
    <w:p w14:paraId="64990B4C" w14:textId="77777777" w:rsidR="00E53B49" w:rsidRDefault="00E53B49" w:rsidP="00E53B49">
      <w:pPr>
        <w:pStyle w:val="paragraph"/>
        <w:numPr>
          <w:ilvl w:val="1"/>
          <w:numId w:val="11"/>
        </w:numPr>
        <w:spacing w:before="0" w:beforeAutospacing="0" w:after="0" w:afterAutospacing="0" w:line="285" w:lineRule="auto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nd</w:t>
      </w:r>
      <w:r>
        <w:rPr>
          <w:rStyle w:val="normaltextrun"/>
          <w:rFonts w:ascii="Arial" w:hAnsi="Arial" w:cs="Arial"/>
        </w:rPr>
        <w:t xml:space="preserve"> notice; by phone/text/email for items at least 15 days overdue.</w:t>
      </w:r>
      <w:r>
        <w:rPr>
          <w:rStyle w:val="eop"/>
          <w:rFonts w:ascii="Arial" w:hAnsi="Arial" w:cs="Arial"/>
        </w:rPr>
        <w:t> </w:t>
      </w:r>
    </w:p>
    <w:p w14:paraId="5E534789" w14:textId="77777777" w:rsidR="00E53B49" w:rsidRPr="00BC1CD6" w:rsidRDefault="00E53B49" w:rsidP="00E53B49">
      <w:pPr>
        <w:pStyle w:val="paragraph"/>
        <w:numPr>
          <w:ilvl w:val="1"/>
          <w:numId w:val="11"/>
        </w:numPr>
        <w:spacing w:before="0" w:beforeAutospacing="0" w:after="0" w:afterAutospacing="0" w:line="285" w:lineRule="auto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normaltextrun"/>
          <w:rFonts w:ascii="Arial" w:hAnsi="Arial" w:cs="Arial"/>
        </w:rPr>
        <w:t xml:space="preserve"> notice: by letter for items at least 24 days overdue; late notice fee continues to be $0.50 per letter).</w:t>
      </w:r>
      <w:r>
        <w:rPr>
          <w:rStyle w:val="eop"/>
          <w:rFonts w:ascii="Arial" w:hAnsi="Arial" w:cs="Arial"/>
        </w:rPr>
        <w:t> </w:t>
      </w:r>
    </w:p>
    <w:p w14:paraId="70ACD760" w14:textId="77777777" w:rsidR="00BC1CD6" w:rsidRDefault="00BC1CD6" w:rsidP="00BC1CD6">
      <w:pPr>
        <w:pStyle w:val="paragraph"/>
        <w:spacing w:before="0" w:beforeAutospacing="0" w:after="0" w:afterAutospacing="0" w:line="285" w:lineRule="auto"/>
        <w:textAlignment w:val="baseline"/>
        <w:rPr>
          <w:rStyle w:val="eop"/>
          <w:rFonts w:ascii="Arial" w:hAnsi="Arial" w:cs="Arial"/>
        </w:rPr>
      </w:pPr>
    </w:p>
    <w:p w14:paraId="7F55A052" w14:textId="77777777" w:rsidR="00BC1CD6" w:rsidRDefault="00BC1CD6" w:rsidP="00BC1CD6">
      <w:pPr>
        <w:pStyle w:val="paragraph"/>
        <w:spacing w:before="0" w:beforeAutospacing="0" w:after="0" w:afterAutospacing="0" w:line="285" w:lineRule="auto"/>
        <w:textAlignment w:val="baseline"/>
        <w:rPr>
          <w:rFonts w:ascii="Calibri" w:hAnsi="Calibri" w:cs="Calibri"/>
        </w:rPr>
      </w:pPr>
    </w:p>
    <w:p w14:paraId="156FF339" w14:textId="77777777" w:rsidR="00E53B49" w:rsidRDefault="00E53B49" w:rsidP="004B0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1DD69" w14:textId="77777777" w:rsidR="008623A7" w:rsidRDefault="008623A7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0A41F1" w14:textId="3F3048B3" w:rsidR="00730C13" w:rsidRDefault="00730C1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COMMITTEE REPORT</w:t>
      </w:r>
    </w:p>
    <w:p w14:paraId="45062D6F" w14:textId="77777777" w:rsidR="00BC1CD6" w:rsidRDefault="00BC1CD6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F566B6" w14:textId="7AD93907" w:rsidR="006E33A0" w:rsidRDefault="00ED09C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E9">
        <w:rPr>
          <w:rFonts w:ascii="Times New Roman" w:hAnsi="Times New Roman" w:cs="Times New Roman"/>
          <w:b/>
          <w:bCs/>
          <w:sz w:val="24"/>
          <w:szCs w:val="24"/>
        </w:rPr>
        <w:t>BOOKS</w:t>
      </w:r>
      <w:r w:rsidRPr="00A61817">
        <w:rPr>
          <w:rFonts w:ascii="Times New Roman" w:hAnsi="Times New Roman" w:cs="Times New Roman"/>
          <w:sz w:val="24"/>
          <w:szCs w:val="24"/>
        </w:rPr>
        <w:t xml:space="preserve">: </w:t>
      </w:r>
      <w:r w:rsidR="009B2831" w:rsidRPr="00A61817">
        <w:rPr>
          <w:rFonts w:ascii="Times New Roman" w:hAnsi="Times New Roman" w:cs="Times New Roman"/>
          <w:sz w:val="24"/>
          <w:szCs w:val="24"/>
        </w:rPr>
        <w:t xml:space="preserve">Kevin </w:t>
      </w:r>
      <w:r w:rsidR="006B4920">
        <w:rPr>
          <w:rFonts w:ascii="Times New Roman" w:hAnsi="Times New Roman" w:cs="Times New Roman"/>
          <w:sz w:val="24"/>
          <w:szCs w:val="24"/>
        </w:rPr>
        <w:t xml:space="preserve">reported that he has secured a trailer to move left over books from the upcoming </w:t>
      </w:r>
      <w:r w:rsidR="00E26EF4">
        <w:rPr>
          <w:rFonts w:ascii="Times New Roman" w:hAnsi="Times New Roman" w:cs="Times New Roman"/>
          <w:sz w:val="24"/>
          <w:szCs w:val="24"/>
        </w:rPr>
        <w:t xml:space="preserve">December </w:t>
      </w:r>
      <w:r w:rsidR="006B4920">
        <w:rPr>
          <w:rFonts w:ascii="Times New Roman" w:hAnsi="Times New Roman" w:cs="Times New Roman"/>
          <w:sz w:val="24"/>
          <w:szCs w:val="24"/>
        </w:rPr>
        <w:t xml:space="preserve">book sale </w:t>
      </w:r>
      <w:r w:rsidR="007B2CA8">
        <w:rPr>
          <w:rFonts w:ascii="Times New Roman" w:hAnsi="Times New Roman" w:cs="Times New Roman"/>
          <w:sz w:val="24"/>
          <w:szCs w:val="24"/>
        </w:rPr>
        <w:t>to Half Price Books or whatever destination is determined.  Kevin will confirm with Half Price Books that they will accept our books</w:t>
      </w:r>
      <w:r w:rsidR="004F544D">
        <w:rPr>
          <w:rFonts w:ascii="Times New Roman" w:hAnsi="Times New Roman" w:cs="Times New Roman"/>
          <w:sz w:val="24"/>
          <w:szCs w:val="24"/>
        </w:rPr>
        <w:t xml:space="preserve">.  </w:t>
      </w:r>
      <w:r w:rsidR="000E0155">
        <w:rPr>
          <w:rFonts w:ascii="Times New Roman" w:hAnsi="Times New Roman" w:cs="Times New Roman"/>
          <w:sz w:val="24"/>
          <w:szCs w:val="24"/>
        </w:rPr>
        <w:t>A FOBL member</w:t>
      </w:r>
      <w:r w:rsidR="004F544D">
        <w:rPr>
          <w:rFonts w:ascii="Times New Roman" w:hAnsi="Times New Roman" w:cs="Times New Roman"/>
          <w:sz w:val="24"/>
          <w:szCs w:val="24"/>
        </w:rPr>
        <w:t xml:space="preserve"> has questioned if we will continue to receive CDs and DVDs</w:t>
      </w:r>
      <w:r w:rsidR="00F73088">
        <w:rPr>
          <w:rFonts w:ascii="Times New Roman" w:hAnsi="Times New Roman" w:cs="Times New Roman"/>
          <w:sz w:val="24"/>
          <w:szCs w:val="24"/>
        </w:rPr>
        <w:t>.  After discussion we determined that we will and</w:t>
      </w:r>
      <w:r w:rsidR="00E26EF4">
        <w:rPr>
          <w:rFonts w:ascii="Times New Roman" w:hAnsi="Times New Roman" w:cs="Times New Roman"/>
          <w:sz w:val="24"/>
          <w:szCs w:val="24"/>
        </w:rPr>
        <w:t xml:space="preserve"> then reevaluate </w:t>
      </w:r>
      <w:r w:rsidR="00F73088">
        <w:rPr>
          <w:rFonts w:ascii="Times New Roman" w:hAnsi="Times New Roman" w:cs="Times New Roman"/>
          <w:sz w:val="24"/>
          <w:szCs w:val="24"/>
        </w:rPr>
        <w:t xml:space="preserve">if we will continue to do so based upon the interest </w:t>
      </w:r>
      <w:proofErr w:type="gramStart"/>
      <w:r w:rsidR="00F73088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F73088">
        <w:rPr>
          <w:rFonts w:ascii="Times New Roman" w:hAnsi="Times New Roman" w:cs="Times New Roman"/>
          <w:sz w:val="24"/>
          <w:szCs w:val="24"/>
        </w:rPr>
        <w:t xml:space="preserve"> the book sale.  </w:t>
      </w:r>
      <w:r w:rsidR="0052223F">
        <w:rPr>
          <w:rFonts w:ascii="Times New Roman" w:hAnsi="Times New Roman" w:cs="Times New Roman"/>
          <w:sz w:val="24"/>
          <w:szCs w:val="24"/>
        </w:rPr>
        <w:t>The CDs, DVDs and any vinyl will be stored in our</w:t>
      </w:r>
      <w:r w:rsidR="00E05849">
        <w:rPr>
          <w:rFonts w:ascii="Times New Roman" w:hAnsi="Times New Roman" w:cs="Times New Roman"/>
          <w:sz w:val="24"/>
          <w:szCs w:val="24"/>
        </w:rPr>
        <w:t xml:space="preserve"> </w:t>
      </w:r>
      <w:r w:rsidR="00DC0290">
        <w:rPr>
          <w:rFonts w:ascii="Times New Roman" w:hAnsi="Times New Roman" w:cs="Times New Roman"/>
          <w:sz w:val="24"/>
          <w:szCs w:val="24"/>
        </w:rPr>
        <w:t>climate-controlled</w:t>
      </w:r>
      <w:r w:rsidR="00E05849">
        <w:rPr>
          <w:rFonts w:ascii="Times New Roman" w:hAnsi="Times New Roman" w:cs="Times New Roman"/>
          <w:sz w:val="24"/>
          <w:szCs w:val="24"/>
        </w:rPr>
        <w:t xml:space="preserve"> storage unit.  Kevin was able to secure </w:t>
      </w:r>
      <w:r w:rsidR="00F509F6">
        <w:rPr>
          <w:rFonts w:ascii="Times New Roman" w:hAnsi="Times New Roman" w:cs="Times New Roman"/>
          <w:sz w:val="24"/>
          <w:szCs w:val="24"/>
        </w:rPr>
        <w:t>boxes for storage of our donated books but is always happy to receive more boxes</w:t>
      </w:r>
      <w:r w:rsidR="00D30A6E">
        <w:rPr>
          <w:rFonts w:ascii="Times New Roman" w:hAnsi="Times New Roman" w:cs="Times New Roman"/>
          <w:sz w:val="24"/>
          <w:szCs w:val="24"/>
        </w:rPr>
        <w:t xml:space="preserve">.  Regarding the December book sale, </w:t>
      </w:r>
      <w:r w:rsidR="00B8152A">
        <w:rPr>
          <w:rFonts w:ascii="Times New Roman" w:hAnsi="Times New Roman" w:cs="Times New Roman"/>
          <w:sz w:val="24"/>
          <w:szCs w:val="24"/>
        </w:rPr>
        <w:t xml:space="preserve">Kevin is working on the logistics of it.  Friday </w:t>
      </w:r>
      <w:r w:rsidR="003E5302">
        <w:rPr>
          <w:rFonts w:ascii="Times New Roman" w:hAnsi="Times New Roman" w:cs="Times New Roman"/>
          <w:sz w:val="24"/>
          <w:szCs w:val="24"/>
        </w:rPr>
        <w:t xml:space="preserve">12/1 4pm-8pm for members, Saturday </w:t>
      </w:r>
      <w:r w:rsidR="00443A2D">
        <w:rPr>
          <w:rFonts w:ascii="Times New Roman" w:hAnsi="Times New Roman" w:cs="Times New Roman"/>
          <w:sz w:val="24"/>
          <w:szCs w:val="24"/>
        </w:rPr>
        <w:t xml:space="preserve">12/2 10am-4pm and Sunday </w:t>
      </w:r>
      <w:r w:rsidR="00C1678A">
        <w:rPr>
          <w:rFonts w:ascii="Times New Roman" w:hAnsi="Times New Roman" w:cs="Times New Roman"/>
          <w:sz w:val="24"/>
          <w:szCs w:val="24"/>
        </w:rPr>
        <w:t xml:space="preserve">12/3 11 am- 4pm </w:t>
      </w:r>
      <w:r w:rsidR="00443A2D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gramStart"/>
      <w:r w:rsidR="00443A2D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="00C1678A">
        <w:rPr>
          <w:rFonts w:ascii="Times New Roman" w:hAnsi="Times New Roman" w:cs="Times New Roman"/>
          <w:sz w:val="24"/>
          <w:szCs w:val="24"/>
        </w:rPr>
        <w:t xml:space="preserve">.  </w:t>
      </w:r>
      <w:r w:rsidR="006C22D9">
        <w:rPr>
          <w:rFonts w:ascii="Times New Roman" w:hAnsi="Times New Roman" w:cs="Times New Roman"/>
          <w:sz w:val="24"/>
          <w:szCs w:val="24"/>
        </w:rPr>
        <w:t xml:space="preserve">Jaime will prepare a </w:t>
      </w:r>
      <w:r w:rsidR="006E33A0">
        <w:rPr>
          <w:rFonts w:ascii="Times New Roman" w:hAnsi="Times New Roman" w:cs="Times New Roman"/>
          <w:sz w:val="24"/>
          <w:szCs w:val="24"/>
        </w:rPr>
        <w:t>Sign-Up</w:t>
      </w:r>
      <w:r w:rsidR="006C22D9">
        <w:rPr>
          <w:rFonts w:ascii="Times New Roman" w:hAnsi="Times New Roman" w:cs="Times New Roman"/>
          <w:sz w:val="24"/>
          <w:szCs w:val="24"/>
        </w:rPr>
        <w:t xml:space="preserve"> Genius for volunteers.</w:t>
      </w:r>
      <w:r w:rsidR="0007658B">
        <w:rPr>
          <w:rFonts w:ascii="Times New Roman" w:hAnsi="Times New Roman" w:cs="Times New Roman"/>
          <w:sz w:val="24"/>
          <w:szCs w:val="24"/>
        </w:rPr>
        <w:t xml:space="preserve">  </w:t>
      </w:r>
      <w:r w:rsidR="00127DB1">
        <w:rPr>
          <w:rFonts w:ascii="Times New Roman" w:hAnsi="Times New Roman" w:cs="Times New Roman"/>
          <w:sz w:val="24"/>
          <w:szCs w:val="24"/>
        </w:rPr>
        <w:t xml:space="preserve">We will have use of the </w:t>
      </w:r>
      <w:r w:rsidR="006E33A0">
        <w:rPr>
          <w:rFonts w:ascii="Times New Roman" w:hAnsi="Times New Roman" w:cs="Times New Roman"/>
          <w:sz w:val="24"/>
          <w:szCs w:val="24"/>
        </w:rPr>
        <w:t>multipurpose</w:t>
      </w:r>
      <w:r w:rsidR="00127DB1">
        <w:rPr>
          <w:rFonts w:ascii="Times New Roman" w:hAnsi="Times New Roman" w:cs="Times New Roman"/>
          <w:sz w:val="24"/>
          <w:szCs w:val="24"/>
        </w:rPr>
        <w:t xml:space="preserve"> room in City Hall from </w:t>
      </w:r>
      <w:r w:rsidR="001F70CD">
        <w:rPr>
          <w:rFonts w:ascii="Times New Roman" w:hAnsi="Times New Roman" w:cs="Times New Roman"/>
          <w:sz w:val="24"/>
          <w:szCs w:val="24"/>
        </w:rPr>
        <w:t xml:space="preserve">Tuesday, Nov.28 at 5pm through Monday, Dec.4 at 8pm. </w:t>
      </w:r>
    </w:p>
    <w:p w14:paraId="754C8175" w14:textId="77777777" w:rsidR="006E33A0" w:rsidRDefault="006E33A0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CEEA2" w14:textId="4AFC4DD4" w:rsidR="003F5553" w:rsidRDefault="005B4CE4" w:rsidP="00BC4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CE4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736F">
        <w:rPr>
          <w:rFonts w:ascii="Times New Roman" w:hAnsi="Times New Roman" w:cs="Times New Roman"/>
          <w:sz w:val="24"/>
          <w:szCs w:val="24"/>
        </w:rPr>
        <w:t xml:space="preserve">Jaime </w:t>
      </w:r>
      <w:r w:rsidR="00CC5C6B">
        <w:rPr>
          <w:rFonts w:ascii="Times New Roman" w:hAnsi="Times New Roman" w:cs="Times New Roman"/>
          <w:sz w:val="24"/>
          <w:szCs w:val="24"/>
        </w:rPr>
        <w:t xml:space="preserve">will be sending out the October newsletter shortly. </w:t>
      </w:r>
      <w:r w:rsidR="00A97B74">
        <w:rPr>
          <w:rFonts w:ascii="Times New Roman" w:hAnsi="Times New Roman" w:cs="Times New Roman"/>
          <w:sz w:val="24"/>
          <w:szCs w:val="24"/>
        </w:rPr>
        <w:t xml:space="preserve"> Booda Halloween is October 28 </w:t>
      </w:r>
      <w:r w:rsidR="00A77245">
        <w:rPr>
          <w:rFonts w:ascii="Times New Roman" w:hAnsi="Times New Roman" w:cs="Times New Roman"/>
          <w:sz w:val="24"/>
          <w:szCs w:val="24"/>
        </w:rPr>
        <w:t xml:space="preserve">and FOBL can have a table to share membership information.  Melinda asks that </w:t>
      </w:r>
      <w:r w:rsidR="00442708">
        <w:rPr>
          <w:rFonts w:ascii="Times New Roman" w:hAnsi="Times New Roman" w:cs="Times New Roman"/>
          <w:sz w:val="24"/>
          <w:szCs w:val="24"/>
        </w:rPr>
        <w:t xml:space="preserve">we share information in November regarding </w:t>
      </w:r>
      <w:r w:rsidR="00D47BAA">
        <w:rPr>
          <w:rFonts w:ascii="Times New Roman" w:hAnsi="Times New Roman" w:cs="Times New Roman"/>
          <w:sz w:val="24"/>
          <w:szCs w:val="24"/>
        </w:rPr>
        <w:t xml:space="preserve">the </w:t>
      </w:r>
      <w:r w:rsidR="00442708">
        <w:rPr>
          <w:rFonts w:ascii="Times New Roman" w:hAnsi="Times New Roman" w:cs="Times New Roman"/>
          <w:sz w:val="24"/>
          <w:szCs w:val="24"/>
        </w:rPr>
        <w:t>Library’s Agency of Aging programs.</w:t>
      </w:r>
    </w:p>
    <w:p w14:paraId="0BBB7551" w14:textId="77777777" w:rsidR="00442708" w:rsidRPr="00A61817" w:rsidRDefault="00442708" w:rsidP="00BC49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9BCB7" w14:textId="18D21911" w:rsidR="008623A7" w:rsidRDefault="008E73C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0D2">
        <w:rPr>
          <w:rFonts w:ascii="Times New Roman" w:hAnsi="Times New Roman" w:cs="Times New Roman"/>
          <w:sz w:val="24"/>
          <w:szCs w:val="24"/>
        </w:rPr>
        <w:t xml:space="preserve">ARPA grant is in process.  No determination yet.  Once funds are </w:t>
      </w:r>
      <w:proofErr w:type="gramStart"/>
      <w:r w:rsidR="006030D2"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 w:rsidR="006030D2">
        <w:rPr>
          <w:rFonts w:ascii="Times New Roman" w:hAnsi="Times New Roman" w:cs="Times New Roman"/>
          <w:sz w:val="24"/>
          <w:szCs w:val="24"/>
        </w:rPr>
        <w:t xml:space="preserve"> they will be immediately given to the Library </w:t>
      </w:r>
      <w:r w:rsidR="002E3582">
        <w:rPr>
          <w:rFonts w:ascii="Times New Roman" w:hAnsi="Times New Roman" w:cs="Times New Roman"/>
          <w:sz w:val="24"/>
          <w:szCs w:val="24"/>
        </w:rPr>
        <w:t>by</w:t>
      </w:r>
      <w:r w:rsidR="0089572B">
        <w:rPr>
          <w:rFonts w:ascii="Times New Roman" w:hAnsi="Times New Roman" w:cs="Times New Roman"/>
          <w:sz w:val="24"/>
          <w:szCs w:val="24"/>
        </w:rPr>
        <w:t xml:space="preserve"> FOBL and </w:t>
      </w:r>
      <w:r w:rsidR="002E3582">
        <w:rPr>
          <w:rFonts w:ascii="Times New Roman" w:hAnsi="Times New Roman" w:cs="Times New Roman"/>
          <w:sz w:val="24"/>
          <w:szCs w:val="24"/>
        </w:rPr>
        <w:t>included in</w:t>
      </w:r>
      <w:r w:rsidR="0089572B">
        <w:rPr>
          <w:rFonts w:ascii="Times New Roman" w:hAnsi="Times New Roman" w:cs="Times New Roman"/>
          <w:sz w:val="24"/>
          <w:szCs w:val="24"/>
        </w:rPr>
        <w:t xml:space="preserve"> the documentation </w:t>
      </w:r>
      <w:r w:rsidR="00C4500D">
        <w:rPr>
          <w:rFonts w:ascii="Times New Roman" w:hAnsi="Times New Roman" w:cs="Times New Roman"/>
          <w:sz w:val="24"/>
          <w:szCs w:val="24"/>
        </w:rPr>
        <w:t>of our</w:t>
      </w:r>
      <w:r w:rsidR="00401791">
        <w:rPr>
          <w:rFonts w:ascii="Times New Roman" w:hAnsi="Times New Roman" w:cs="Times New Roman"/>
          <w:sz w:val="24"/>
          <w:szCs w:val="24"/>
        </w:rPr>
        <w:t xml:space="preserve"> annual gift to the Library.  </w:t>
      </w:r>
      <w:r w:rsidR="0089572B">
        <w:rPr>
          <w:rFonts w:ascii="Times New Roman" w:hAnsi="Times New Roman" w:cs="Times New Roman"/>
          <w:sz w:val="24"/>
          <w:szCs w:val="24"/>
        </w:rPr>
        <w:t xml:space="preserve">Grants may not be held for use in the future.  </w:t>
      </w:r>
      <w:r w:rsidR="003B78D2">
        <w:rPr>
          <w:rFonts w:ascii="Times New Roman" w:hAnsi="Times New Roman" w:cs="Times New Roman"/>
          <w:sz w:val="24"/>
          <w:szCs w:val="24"/>
        </w:rPr>
        <w:t xml:space="preserve">Exact documentation of how the funds </w:t>
      </w:r>
      <w:proofErr w:type="gramStart"/>
      <w:r w:rsidR="003B78D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3B78D2">
        <w:rPr>
          <w:rFonts w:ascii="Times New Roman" w:hAnsi="Times New Roman" w:cs="Times New Roman"/>
          <w:sz w:val="24"/>
          <w:szCs w:val="24"/>
        </w:rPr>
        <w:t xml:space="preserve"> used once granted is TBD but the Library will be able to provide all needed information.</w:t>
      </w:r>
    </w:p>
    <w:p w14:paraId="0FBDA97F" w14:textId="77777777" w:rsidR="00B33038" w:rsidRPr="00B33038" w:rsidRDefault="00B33038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7CF36" w14:textId="3C274D8E" w:rsidR="00B33038" w:rsidRDefault="00B33038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038">
        <w:rPr>
          <w:rFonts w:ascii="Times New Roman" w:hAnsi="Times New Roman" w:cs="Times New Roman"/>
          <w:b/>
          <w:bCs/>
          <w:sz w:val="24"/>
          <w:szCs w:val="24"/>
        </w:rPr>
        <w:t>EVENTS: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see “communication”.</w:t>
      </w:r>
    </w:p>
    <w:p w14:paraId="402B9700" w14:textId="4F32B350" w:rsidR="008B0682" w:rsidRPr="00115F2D" w:rsidRDefault="008B0682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6C65E" w14:textId="70249C1E" w:rsidR="008B0682" w:rsidRDefault="004C424A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CONTINUING BUSINESS &amp; NEW BUSINESS</w:t>
      </w:r>
    </w:p>
    <w:p w14:paraId="1DADBD0C" w14:textId="16BDC996" w:rsidR="00115F2D" w:rsidRDefault="00115F2D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44483B" w14:textId="34D041FC" w:rsidR="00115F2D" w:rsidRDefault="00115F2D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E3582">
        <w:rPr>
          <w:rFonts w:ascii="Times New Roman" w:hAnsi="Times New Roman" w:cs="Times New Roman"/>
          <w:sz w:val="24"/>
          <w:szCs w:val="24"/>
        </w:rPr>
        <w:t>climate-controlled</w:t>
      </w:r>
      <w:r>
        <w:rPr>
          <w:rFonts w:ascii="Times New Roman" w:hAnsi="Times New Roman" w:cs="Times New Roman"/>
          <w:sz w:val="24"/>
          <w:szCs w:val="24"/>
        </w:rPr>
        <w:t xml:space="preserve"> storage unit </w:t>
      </w:r>
      <w:r w:rsidR="00A61F84">
        <w:rPr>
          <w:rFonts w:ascii="Times New Roman" w:hAnsi="Times New Roman" w:cs="Times New Roman"/>
          <w:sz w:val="24"/>
          <w:szCs w:val="24"/>
        </w:rPr>
        <w:t xml:space="preserve">rate is $10/month.  This is in addition to a separate unit that houses most of our </w:t>
      </w:r>
      <w:r w:rsidR="006B4E90">
        <w:rPr>
          <w:rFonts w:ascii="Times New Roman" w:hAnsi="Times New Roman" w:cs="Times New Roman"/>
          <w:sz w:val="24"/>
          <w:szCs w:val="24"/>
        </w:rPr>
        <w:t>book sale books at a fee of $720/year</w:t>
      </w:r>
      <w:r w:rsidR="00D35A0E">
        <w:rPr>
          <w:rFonts w:ascii="Times New Roman" w:hAnsi="Times New Roman" w:cs="Times New Roman"/>
          <w:sz w:val="24"/>
          <w:szCs w:val="24"/>
        </w:rPr>
        <w:t xml:space="preserve"> but is not climate controlled.  As we learned recently, the </w:t>
      </w:r>
      <w:r w:rsidR="002E3582">
        <w:rPr>
          <w:rFonts w:ascii="Times New Roman" w:hAnsi="Times New Roman" w:cs="Times New Roman"/>
          <w:sz w:val="24"/>
          <w:szCs w:val="24"/>
        </w:rPr>
        <w:t>climate-controlled</w:t>
      </w:r>
      <w:r w:rsidR="00D35A0E">
        <w:rPr>
          <w:rFonts w:ascii="Times New Roman" w:hAnsi="Times New Roman" w:cs="Times New Roman"/>
          <w:sz w:val="24"/>
          <w:szCs w:val="24"/>
        </w:rPr>
        <w:t xml:space="preserve"> unit’s fees were being paid by a FOBL </w:t>
      </w:r>
      <w:r w:rsidR="00031F41">
        <w:rPr>
          <w:rFonts w:ascii="Times New Roman" w:hAnsi="Times New Roman" w:cs="Times New Roman"/>
          <w:sz w:val="24"/>
          <w:szCs w:val="24"/>
        </w:rPr>
        <w:t xml:space="preserve">member who prefers not to continue to pay.  Discussion if its worth the nominal fee to continue the unit.  Would we </w:t>
      </w:r>
      <w:r w:rsidR="006B376F">
        <w:rPr>
          <w:rFonts w:ascii="Times New Roman" w:hAnsi="Times New Roman" w:cs="Times New Roman"/>
          <w:sz w:val="24"/>
          <w:szCs w:val="24"/>
        </w:rPr>
        <w:t xml:space="preserve">earn enough from the sale of the CDs, DVDs </w:t>
      </w:r>
      <w:r w:rsidR="00A33782">
        <w:rPr>
          <w:rFonts w:ascii="Times New Roman" w:hAnsi="Times New Roman" w:cs="Times New Roman"/>
          <w:sz w:val="24"/>
          <w:szCs w:val="24"/>
        </w:rPr>
        <w:t>etc.</w:t>
      </w:r>
      <w:r w:rsidR="006B376F">
        <w:rPr>
          <w:rFonts w:ascii="Times New Roman" w:hAnsi="Times New Roman" w:cs="Times New Roman"/>
          <w:sz w:val="24"/>
          <w:szCs w:val="24"/>
        </w:rPr>
        <w:t xml:space="preserve"> stored there to cover the $120/year?  Melinda expressed her appreciation for the opportunity to store some Library items there but is very willing to move them to a different location if FOBL does not keep the unit</w:t>
      </w:r>
      <w:r w:rsidR="004E4596">
        <w:rPr>
          <w:rFonts w:ascii="Times New Roman" w:hAnsi="Times New Roman" w:cs="Times New Roman"/>
          <w:sz w:val="24"/>
          <w:szCs w:val="24"/>
        </w:rPr>
        <w:t xml:space="preserve">.  Bill made a motion to </w:t>
      </w:r>
      <w:r w:rsidR="00533B43">
        <w:rPr>
          <w:rFonts w:ascii="Times New Roman" w:hAnsi="Times New Roman" w:cs="Times New Roman"/>
          <w:sz w:val="24"/>
          <w:szCs w:val="24"/>
        </w:rPr>
        <w:t>budget</w:t>
      </w:r>
      <w:r w:rsidR="004E4596">
        <w:rPr>
          <w:rFonts w:ascii="Times New Roman" w:hAnsi="Times New Roman" w:cs="Times New Roman"/>
          <w:sz w:val="24"/>
          <w:szCs w:val="24"/>
        </w:rPr>
        <w:t xml:space="preserve"> $120 per year for the </w:t>
      </w:r>
      <w:r w:rsidR="00A33782">
        <w:rPr>
          <w:rFonts w:ascii="Times New Roman" w:hAnsi="Times New Roman" w:cs="Times New Roman"/>
          <w:sz w:val="24"/>
          <w:szCs w:val="24"/>
        </w:rPr>
        <w:t>climate-controlled</w:t>
      </w:r>
      <w:r w:rsidR="004E4596">
        <w:rPr>
          <w:rFonts w:ascii="Times New Roman" w:hAnsi="Times New Roman" w:cs="Times New Roman"/>
          <w:sz w:val="24"/>
          <w:szCs w:val="24"/>
        </w:rPr>
        <w:t xml:space="preserve"> unit</w:t>
      </w:r>
      <w:r w:rsidR="000C3D86">
        <w:rPr>
          <w:rFonts w:ascii="Times New Roman" w:hAnsi="Times New Roman" w:cs="Times New Roman"/>
          <w:sz w:val="24"/>
          <w:szCs w:val="24"/>
        </w:rPr>
        <w:t xml:space="preserve"> with the stipulation that the Board can reevaluate after the December book sale</w:t>
      </w:r>
      <w:r w:rsidR="004E4596">
        <w:rPr>
          <w:rFonts w:ascii="Times New Roman" w:hAnsi="Times New Roman" w:cs="Times New Roman"/>
          <w:sz w:val="24"/>
          <w:szCs w:val="24"/>
        </w:rPr>
        <w:t>.  Jaime seconded the motion.  No further discussion.  All were in favor.  Motion passed</w:t>
      </w:r>
      <w:r w:rsidR="000C3D86">
        <w:rPr>
          <w:rFonts w:ascii="Times New Roman" w:hAnsi="Times New Roman" w:cs="Times New Roman"/>
          <w:sz w:val="24"/>
          <w:szCs w:val="24"/>
        </w:rPr>
        <w:t>.</w:t>
      </w:r>
    </w:p>
    <w:p w14:paraId="01EEF429" w14:textId="77777777" w:rsidR="00EA262B" w:rsidRDefault="00EA262B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E1B39" w14:textId="3469CF5D" w:rsidR="00EA262B" w:rsidRDefault="00EA262B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announced that his personal work schedule has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he will not </w:t>
      </w:r>
      <w:r w:rsidR="00E92535">
        <w:rPr>
          <w:rFonts w:ascii="Times New Roman" w:hAnsi="Times New Roman" w:cs="Times New Roman"/>
          <w:sz w:val="24"/>
          <w:szCs w:val="24"/>
        </w:rPr>
        <w:t>continue as President as of February 2024</w:t>
      </w:r>
      <w:r w:rsidR="00666F90">
        <w:rPr>
          <w:rFonts w:ascii="Times New Roman" w:hAnsi="Times New Roman" w:cs="Times New Roman"/>
          <w:sz w:val="24"/>
          <w:szCs w:val="24"/>
        </w:rPr>
        <w:t xml:space="preserve"> but he will fulfill his term as a Board member</w:t>
      </w:r>
      <w:r w:rsidR="00F67D51">
        <w:rPr>
          <w:rFonts w:ascii="Times New Roman" w:hAnsi="Times New Roman" w:cs="Times New Roman"/>
          <w:sz w:val="24"/>
          <w:szCs w:val="24"/>
        </w:rPr>
        <w:t xml:space="preserve"> to January </w:t>
      </w:r>
      <w:r w:rsidR="00A33782">
        <w:rPr>
          <w:rFonts w:ascii="Times New Roman" w:hAnsi="Times New Roman" w:cs="Times New Roman"/>
          <w:sz w:val="24"/>
          <w:szCs w:val="24"/>
        </w:rPr>
        <w:t>2025.</w:t>
      </w:r>
      <w:r w:rsidR="00E92535">
        <w:rPr>
          <w:rFonts w:ascii="Times New Roman" w:hAnsi="Times New Roman" w:cs="Times New Roman"/>
          <w:sz w:val="24"/>
          <w:szCs w:val="24"/>
        </w:rPr>
        <w:t xml:space="preserve">  </w:t>
      </w:r>
      <w:r w:rsidR="00666F90">
        <w:rPr>
          <w:rFonts w:ascii="Times New Roman" w:hAnsi="Times New Roman" w:cs="Times New Roman"/>
          <w:sz w:val="24"/>
          <w:szCs w:val="24"/>
        </w:rPr>
        <w:t xml:space="preserve">Cheryl’s Board position expires </w:t>
      </w:r>
      <w:r w:rsidR="00FF158C">
        <w:rPr>
          <w:rFonts w:ascii="Times New Roman" w:hAnsi="Times New Roman" w:cs="Times New Roman"/>
          <w:sz w:val="24"/>
          <w:szCs w:val="24"/>
        </w:rPr>
        <w:t xml:space="preserve">in January </w:t>
      </w:r>
      <w:proofErr w:type="gramStart"/>
      <w:r w:rsidR="00FF158C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FF158C">
        <w:rPr>
          <w:rFonts w:ascii="Times New Roman" w:hAnsi="Times New Roman" w:cs="Times New Roman"/>
          <w:sz w:val="24"/>
          <w:szCs w:val="24"/>
        </w:rPr>
        <w:t xml:space="preserve"> and she</w:t>
      </w:r>
      <w:r w:rsidR="001807EF">
        <w:rPr>
          <w:rFonts w:ascii="Times New Roman" w:hAnsi="Times New Roman" w:cs="Times New Roman"/>
          <w:sz w:val="24"/>
          <w:szCs w:val="24"/>
        </w:rPr>
        <w:t xml:space="preserve"> has previously stated she</w:t>
      </w:r>
      <w:r w:rsidR="00FF158C">
        <w:rPr>
          <w:rFonts w:ascii="Times New Roman" w:hAnsi="Times New Roman" w:cs="Times New Roman"/>
          <w:sz w:val="24"/>
          <w:szCs w:val="24"/>
        </w:rPr>
        <w:t xml:space="preserve"> will not </w:t>
      </w:r>
      <w:r w:rsidR="00F67D51">
        <w:rPr>
          <w:rFonts w:ascii="Times New Roman" w:hAnsi="Times New Roman" w:cs="Times New Roman"/>
          <w:sz w:val="24"/>
          <w:szCs w:val="24"/>
        </w:rPr>
        <w:t xml:space="preserve">seek reelection </w:t>
      </w:r>
      <w:r w:rsidR="00FF158C">
        <w:rPr>
          <w:rFonts w:ascii="Times New Roman" w:hAnsi="Times New Roman" w:cs="Times New Roman"/>
          <w:sz w:val="24"/>
          <w:szCs w:val="24"/>
        </w:rPr>
        <w:t>as a Board member or secretary.  Zach</w:t>
      </w:r>
      <w:r w:rsidR="007A315A">
        <w:rPr>
          <w:rFonts w:ascii="Times New Roman" w:hAnsi="Times New Roman" w:cs="Times New Roman"/>
          <w:sz w:val="24"/>
          <w:szCs w:val="24"/>
        </w:rPr>
        <w:t xml:space="preserve"> needs to review when his Board term expires.  </w:t>
      </w:r>
      <w:r w:rsidR="00FF158C">
        <w:rPr>
          <w:rFonts w:ascii="Times New Roman" w:hAnsi="Times New Roman" w:cs="Times New Roman"/>
          <w:sz w:val="24"/>
          <w:szCs w:val="24"/>
        </w:rPr>
        <w:lastRenderedPageBreak/>
        <w:t xml:space="preserve">He is unsure of his plans as a candidate for Board or continuing treasurer.  </w:t>
      </w:r>
      <w:r w:rsidR="0019535D">
        <w:rPr>
          <w:rFonts w:ascii="Times New Roman" w:hAnsi="Times New Roman" w:cs="Times New Roman"/>
          <w:sz w:val="24"/>
          <w:szCs w:val="24"/>
        </w:rPr>
        <w:t xml:space="preserve">Kevin and Jaime’s Board positions </w:t>
      </w:r>
      <w:r w:rsidR="00BC6A8A">
        <w:rPr>
          <w:rFonts w:ascii="Times New Roman" w:hAnsi="Times New Roman" w:cs="Times New Roman"/>
          <w:sz w:val="24"/>
          <w:szCs w:val="24"/>
        </w:rPr>
        <w:t>expire in 2025</w:t>
      </w:r>
      <w:r w:rsidR="0019535D">
        <w:rPr>
          <w:rFonts w:ascii="Times New Roman" w:hAnsi="Times New Roman" w:cs="Times New Roman"/>
          <w:sz w:val="24"/>
          <w:szCs w:val="24"/>
        </w:rPr>
        <w:t>.</w:t>
      </w:r>
    </w:p>
    <w:p w14:paraId="4FDCBF46" w14:textId="77777777" w:rsidR="003C652A" w:rsidRDefault="003C652A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DA4F5" w14:textId="4F7807D2" w:rsidR="003C652A" w:rsidRDefault="003C652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by Bill, seconded by Jaime at 7:30 pm.</w:t>
      </w:r>
    </w:p>
    <w:p w14:paraId="43FA9F5E" w14:textId="77777777" w:rsidR="003C652A" w:rsidRDefault="003C652A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FEC5C" w14:textId="623FD94F" w:rsidR="003C652A" w:rsidRDefault="003C652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respectfully submitted by Carla Woodworth in the absence of Cheryl Bollish.</w:t>
      </w:r>
    </w:p>
    <w:p w14:paraId="07F7E53E" w14:textId="77777777" w:rsidR="000C3D86" w:rsidRDefault="000C3D86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3A046" w14:textId="77777777" w:rsidR="000C3D86" w:rsidRPr="00115F2D" w:rsidRDefault="000C3D86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3077D" w14:textId="77777777" w:rsidR="003C652A" w:rsidRDefault="003C652A" w:rsidP="007A7DB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0AC2F42" w14:textId="2FF84DF1" w:rsidR="003C652A" w:rsidRPr="007A315A" w:rsidRDefault="00BC6A8A" w:rsidP="00BC6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A3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Treasure</w:t>
      </w:r>
      <w:r w:rsidR="00FC2066" w:rsidRPr="007A3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r’s Report</w:t>
      </w:r>
    </w:p>
    <w:p w14:paraId="6AD382EA" w14:textId="77777777" w:rsidR="003C652A" w:rsidRDefault="003C652A" w:rsidP="007A7DB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E1D01FE" w14:textId="77777777" w:rsidR="003C652A" w:rsidRDefault="003C652A" w:rsidP="007A7DB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3F24D34" w14:textId="77777777" w:rsidR="003C652A" w:rsidRDefault="003C652A" w:rsidP="007A7DB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B23486" w14:textId="77777777" w:rsidR="00C1025D" w:rsidRDefault="00C1025D" w:rsidP="007A7DB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9D4E31" w14:textId="77777777" w:rsidR="00C1025D" w:rsidRPr="00C1025D" w:rsidRDefault="00C1025D" w:rsidP="00C1025D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C1025D">
        <w:rPr>
          <w:b/>
          <w:bCs/>
          <w:sz w:val="36"/>
          <w:szCs w:val="36"/>
          <w:u w:val="single"/>
        </w:rPr>
        <w:t>SEPTEMBER FINANCIAL REPORT 2023</w:t>
      </w:r>
    </w:p>
    <w:p w14:paraId="26CD7EF3" w14:textId="77777777" w:rsidR="00C1025D" w:rsidRPr="00C1025D" w:rsidRDefault="00C1025D" w:rsidP="00C1025D">
      <w:pPr>
        <w:spacing w:after="0" w:line="240" w:lineRule="auto"/>
        <w:rPr>
          <w:b/>
          <w:bCs/>
          <w:sz w:val="28"/>
          <w:szCs w:val="28"/>
        </w:rPr>
      </w:pPr>
      <w:r w:rsidRPr="00C1025D">
        <w:rPr>
          <w:b/>
          <w:bCs/>
          <w:sz w:val="28"/>
          <w:szCs w:val="28"/>
        </w:rPr>
        <w:t>EXPENDITURES</w:t>
      </w:r>
    </w:p>
    <w:p w14:paraId="348BFF41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Donation to Library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79CC2552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Sweet Nails Plaque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27C0AA49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>Storage Facilities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$ 10.00</w:t>
      </w:r>
    </w:p>
    <w:p w14:paraId="255170C9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Volunteer Awards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4060A6B0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PO Box Subscription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56E77558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Librarian Appreciation Gift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 xml:space="preserve">$ </w:t>
      </w:r>
    </w:p>
    <w:p w14:paraId="088D8EC8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General Supplies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39AB5204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Writing Contest Awards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 xml:space="preserve">$ </w:t>
      </w:r>
    </w:p>
    <w:p w14:paraId="7C76489A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Sales and Use Tax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60CC4463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Summer T-Shirt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17688154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Credit Card Process Fee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$ 4.90</w:t>
      </w:r>
    </w:p>
    <w:p w14:paraId="1F36348E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Petty Cash/Change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7D8AF889" w14:textId="77777777" w:rsidR="00C1025D" w:rsidRPr="00C1025D" w:rsidRDefault="00C1025D" w:rsidP="00C1025D">
      <w:pPr>
        <w:spacing w:after="0" w:line="240" w:lineRule="auto"/>
        <w:ind w:left="2880" w:firstLine="720"/>
        <w:rPr>
          <w:sz w:val="24"/>
          <w:szCs w:val="24"/>
        </w:rPr>
      </w:pPr>
      <w:r w:rsidRPr="00C1025D">
        <w:rPr>
          <w:b/>
          <w:bCs/>
          <w:sz w:val="24"/>
          <w:szCs w:val="24"/>
          <w:u w:val="single"/>
        </w:rPr>
        <w:t>Total Friends Expenditures</w:t>
      </w:r>
      <w:r w:rsidRPr="00C1025D">
        <w:rPr>
          <w:sz w:val="24"/>
          <w:szCs w:val="24"/>
        </w:rPr>
        <w:t xml:space="preserve"> </w:t>
      </w:r>
      <w:r w:rsidRPr="00C1025D">
        <w:rPr>
          <w:b/>
          <w:bCs/>
          <w:sz w:val="24"/>
          <w:szCs w:val="24"/>
        </w:rPr>
        <w:t>$ (14.90)</w:t>
      </w:r>
    </w:p>
    <w:p w14:paraId="576D8E83" w14:textId="77777777" w:rsidR="00C1025D" w:rsidRPr="00C1025D" w:rsidRDefault="00C1025D" w:rsidP="00C1025D">
      <w:pPr>
        <w:spacing w:after="0" w:line="240" w:lineRule="auto"/>
        <w:rPr>
          <w:b/>
          <w:bCs/>
          <w:sz w:val="28"/>
          <w:szCs w:val="28"/>
        </w:rPr>
      </w:pPr>
      <w:r w:rsidRPr="00C1025D">
        <w:rPr>
          <w:b/>
          <w:bCs/>
          <w:sz w:val="28"/>
          <w:szCs w:val="28"/>
        </w:rPr>
        <w:t>INCOME</w:t>
      </w:r>
    </w:p>
    <w:p w14:paraId="2101236A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New Membership via Library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43B85B98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New Membership via Website </w:t>
      </w:r>
      <w:r w:rsidRPr="00C1025D">
        <w:rPr>
          <w:sz w:val="24"/>
          <w:szCs w:val="24"/>
        </w:rPr>
        <w:tab/>
        <w:t>$ 15.00</w:t>
      </w:r>
    </w:p>
    <w:p w14:paraId="129EB801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Membership Renewals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$ 40.00</w:t>
      </w:r>
    </w:p>
    <w:p w14:paraId="6E05B369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Memberships Gained from Event </w:t>
      </w:r>
      <w:r w:rsidRPr="00C1025D">
        <w:rPr>
          <w:sz w:val="24"/>
          <w:szCs w:val="24"/>
        </w:rPr>
        <w:tab/>
        <w:t>$</w:t>
      </w:r>
    </w:p>
    <w:p w14:paraId="6BC0B40F" w14:textId="77777777" w:rsidR="00C1025D" w:rsidRPr="00C1025D" w:rsidRDefault="00C1025D" w:rsidP="00C1025D">
      <w:pPr>
        <w:spacing w:after="0" w:line="240" w:lineRule="auto"/>
        <w:ind w:left="2880" w:firstLine="720"/>
        <w:rPr>
          <w:sz w:val="24"/>
          <w:szCs w:val="24"/>
        </w:rPr>
      </w:pPr>
      <w:r w:rsidRPr="00C1025D">
        <w:rPr>
          <w:b/>
          <w:bCs/>
          <w:sz w:val="24"/>
          <w:szCs w:val="24"/>
          <w:u w:val="single"/>
        </w:rPr>
        <w:t>Total Membership Dollars</w:t>
      </w:r>
      <w:r w:rsidRPr="00C1025D">
        <w:rPr>
          <w:sz w:val="24"/>
          <w:szCs w:val="24"/>
        </w:rPr>
        <w:t xml:space="preserve"> </w:t>
      </w:r>
      <w:r w:rsidRPr="00C1025D">
        <w:rPr>
          <w:b/>
          <w:bCs/>
          <w:sz w:val="24"/>
          <w:szCs w:val="24"/>
        </w:rPr>
        <w:t>$ 55.00</w:t>
      </w:r>
    </w:p>
    <w:p w14:paraId="5AC89976" w14:textId="77777777" w:rsidR="00C1025D" w:rsidRPr="00C1025D" w:rsidRDefault="00C1025D" w:rsidP="00C1025D">
      <w:pPr>
        <w:spacing w:after="0" w:line="240" w:lineRule="auto"/>
        <w:rPr>
          <w:b/>
          <w:bCs/>
          <w:sz w:val="28"/>
          <w:szCs w:val="28"/>
        </w:rPr>
      </w:pPr>
      <w:r w:rsidRPr="00C1025D">
        <w:rPr>
          <w:b/>
          <w:bCs/>
          <w:sz w:val="28"/>
          <w:szCs w:val="28"/>
        </w:rPr>
        <w:t>FUNDRAISING/DONATION</w:t>
      </w:r>
    </w:p>
    <w:p w14:paraId="5CB42100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>Book Sales via (Library, Buda Farmers Market,</w:t>
      </w:r>
    </w:p>
    <w:p w14:paraId="0562F4BD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Events)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$ 249.35</w:t>
      </w:r>
    </w:p>
    <w:p w14:paraId="4053B42D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Merchandise Sales (Library, Events) </w:t>
      </w:r>
      <w:r w:rsidRPr="00C1025D">
        <w:rPr>
          <w:sz w:val="24"/>
          <w:szCs w:val="24"/>
        </w:rPr>
        <w:tab/>
        <w:t>$</w:t>
      </w:r>
    </w:p>
    <w:p w14:paraId="6634010E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Annual Book Sale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741966B3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Raffle Ticket Sales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0D85E175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>Donations from Buda Lions.                 $</w:t>
      </w:r>
    </w:p>
    <w:p w14:paraId="642705DE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Donations from Amazon Smile </w:t>
      </w:r>
      <w:r w:rsidRPr="00C1025D">
        <w:rPr>
          <w:sz w:val="24"/>
          <w:szCs w:val="24"/>
        </w:rPr>
        <w:tab/>
        <w:t>$</w:t>
      </w:r>
    </w:p>
    <w:p w14:paraId="4818F09C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lastRenderedPageBreak/>
        <w:t xml:space="preserve">Donations from Progressive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7FD37E23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Individual Donations - Wild Apricot </w:t>
      </w:r>
      <w:r w:rsidRPr="00C1025D">
        <w:rPr>
          <w:sz w:val="24"/>
          <w:szCs w:val="24"/>
        </w:rPr>
        <w:tab/>
        <w:t>$</w:t>
      </w:r>
    </w:p>
    <w:p w14:paraId="6F9B1360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Member Donations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</w:t>
      </w:r>
    </w:p>
    <w:p w14:paraId="2B434416" w14:textId="77777777" w:rsidR="00C1025D" w:rsidRPr="00C1025D" w:rsidRDefault="00C1025D" w:rsidP="00C1025D">
      <w:pPr>
        <w:spacing w:after="0" w:line="240" w:lineRule="auto"/>
        <w:rPr>
          <w:sz w:val="24"/>
          <w:szCs w:val="24"/>
        </w:rPr>
      </w:pPr>
      <w:r w:rsidRPr="00C1025D">
        <w:rPr>
          <w:sz w:val="24"/>
          <w:szCs w:val="24"/>
        </w:rPr>
        <w:t xml:space="preserve">Cash Donations </w:t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</w:r>
      <w:r w:rsidRPr="00C1025D">
        <w:rPr>
          <w:sz w:val="24"/>
          <w:szCs w:val="24"/>
        </w:rPr>
        <w:tab/>
        <w:t>$ 500.00</w:t>
      </w:r>
    </w:p>
    <w:p w14:paraId="4E97BD5C" w14:textId="77777777" w:rsidR="00C1025D" w:rsidRPr="00C1025D" w:rsidRDefault="00C1025D" w:rsidP="00C1025D">
      <w:pPr>
        <w:spacing w:after="0" w:line="240" w:lineRule="auto"/>
        <w:ind w:left="2880" w:firstLine="720"/>
        <w:rPr>
          <w:b/>
          <w:bCs/>
          <w:sz w:val="24"/>
          <w:szCs w:val="24"/>
        </w:rPr>
      </w:pPr>
      <w:r w:rsidRPr="00C1025D">
        <w:rPr>
          <w:b/>
          <w:bCs/>
          <w:sz w:val="24"/>
          <w:szCs w:val="24"/>
          <w:u w:val="single"/>
        </w:rPr>
        <w:t>Total Fundraising/Donation Dollars</w:t>
      </w:r>
      <w:r w:rsidRPr="00C1025D">
        <w:rPr>
          <w:sz w:val="24"/>
          <w:szCs w:val="24"/>
        </w:rPr>
        <w:t xml:space="preserve"> </w:t>
      </w:r>
      <w:r w:rsidRPr="00C1025D">
        <w:rPr>
          <w:b/>
          <w:bCs/>
          <w:sz w:val="24"/>
          <w:szCs w:val="24"/>
        </w:rPr>
        <w:t>$ 749.35</w:t>
      </w:r>
    </w:p>
    <w:p w14:paraId="2E484332" w14:textId="77777777" w:rsidR="00C1025D" w:rsidRPr="00C1025D" w:rsidRDefault="00C1025D" w:rsidP="00C1025D">
      <w:pPr>
        <w:spacing w:after="0" w:line="240" w:lineRule="auto"/>
        <w:ind w:left="2880" w:firstLine="720"/>
        <w:rPr>
          <w:sz w:val="24"/>
          <w:szCs w:val="24"/>
        </w:rPr>
      </w:pPr>
    </w:p>
    <w:p w14:paraId="2546A7A9" w14:textId="77777777" w:rsidR="00C1025D" w:rsidRPr="00C1025D" w:rsidRDefault="00C1025D" w:rsidP="00C1025D">
      <w:pPr>
        <w:spacing w:after="0" w:line="240" w:lineRule="auto"/>
        <w:ind w:left="2880" w:firstLine="720"/>
        <w:rPr>
          <w:b/>
          <w:bCs/>
          <w:sz w:val="24"/>
          <w:szCs w:val="24"/>
        </w:rPr>
      </w:pPr>
      <w:r w:rsidRPr="00C1025D">
        <w:rPr>
          <w:b/>
          <w:bCs/>
          <w:sz w:val="24"/>
          <w:szCs w:val="24"/>
          <w:u w:val="single"/>
        </w:rPr>
        <w:t>Total Income Dollars</w:t>
      </w:r>
      <w:r w:rsidRPr="00C1025D">
        <w:rPr>
          <w:sz w:val="24"/>
          <w:szCs w:val="24"/>
        </w:rPr>
        <w:t xml:space="preserve"> </w:t>
      </w:r>
      <w:r w:rsidRPr="00C1025D">
        <w:rPr>
          <w:b/>
          <w:bCs/>
          <w:sz w:val="24"/>
          <w:szCs w:val="24"/>
        </w:rPr>
        <w:t>$ 789.45</w:t>
      </w:r>
    </w:p>
    <w:p w14:paraId="229AD7B6" w14:textId="77777777" w:rsidR="00C1025D" w:rsidRPr="00C1025D" w:rsidRDefault="00C1025D" w:rsidP="00C1025D">
      <w:pPr>
        <w:spacing w:after="0" w:line="240" w:lineRule="auto"/>
        <w:ind w:left="2880" w:firstLine="720"/>
        <w:rPr>
          <w:b/>
          <w:bCs/>
          <w:sz w:val="24"/>
          <w:szCs w:val="24"/>
        </w:rPr>
      </w:pPr>
    </w:p>
    <w:p w14:paraId="29522860" w14:textId="77777777" w:rsidR="00C1025D" w:rsidRPr="00C1025D" w:rsidRDefault="00C1025D" w:rsidP="00C1025D">
      <w:pPr>
        <w:spacing w:after="0" w:line="240" w:lineRule="auto"/>
        <w:ind w:left="2880" w:firstLine="720"/>
        <w:rPr>
          <w:b/>
          <w:bCs/>
          <w:sz w:val="24"/>
          <w:szCs w:val="24"/>
        </w:rPr>
      </w:pPr>
    </w:p>
    <w:p w14:paraId="4FE3BABF" w14:textId="77777777" w:rsidR="00C1025D" w:rsidRPr="00C1025D" w:rsidRDefault="00C1025D" w:rsidP="00C1025D">
      <w:pPr>
        <w:spacing w:after="0" w:line="240" w:lineRule="auto"/>
        <w:ind w:left="3600"/>
        <w:rPr>
          <w:b/>
          <w:bCs/>
          <w:sz w:val="24"/>
          <w:szCs w:val="24"/>
        </w:rPr>
      </w:pPr>
      <w:r w:rsidRPr="00C1025D">
        <w:rPr>
          <w:b/>
          <w:bCs/>
          <w:sz w:val="24"/>
          <w:szCs w:val="24"/>
          <w:u w:val="single"/>
        </w:rPr>
        <w:t>Total Money Market</w:t>
      </w:r>
      <w:r w:rsidRPr="00C1025D">
        <w:rPr>
          <w:b/>
          <w:bCs/>
          <w:sz w:val="24"/>
          <w:szCs w:val="24"/>
        </w:rPr>
        <w:t xml:space="preserve"> $6,165.11</w:t>
      </w:r>
    </w:p>
    <w:p w14:paraId="6E80235A" w14:textId="77777777" w:rsidR="00C1025D" w:rsidRPr="00C1025D" w:rsidRDefault="00C1025D" w:rsidP="00C1025D">
      <w:pPr>
        <w:spacing w:after="0" w:line="240" w:lineRule="auto"/>
        <w:ind w:left="2880" w:firstLine="720"/>
        <w:rPr>
          <w:b/>
          <w:bCs/>
          <w:sz w:val="24"/>
          <w:szCs w:val="24"/>
        </w:rPr>
      </w:pPr>
      <w:r w:rsidRPr="00C1025D">
        <w:rPr>
          <w:b/>
          <w:bCs/>
          <w:sz w:val="24"/>
          <w:szCs w:val="24"/>
          <w:u w:val="single"/>
        </w:rPr>
        <w:t>Total Checking Account</w:t>
      </w:r>
      <w:r w:rsidRPr="00C1025D">
        <w:rPr>
          <w:b/>
          <w:bCs/>
          <w:sz w:val="24"/>
          <w:szCs w:val="24"/>
        </w:rPr>
        <w:t xml:space="preserve"> $ 12,442.56</w:t>
      </w:r>
    </w:p>
    <w:p w14:paraId="44D91819" w14:textId="77777777" w:rsidR="00C1025D" w:rsidRPr="00C1025D" w:rsidRDefault="00C1025D" w:rsidP="00C1025D">
      <w:pPr>
        <w:spacing w:after="0" w:line="240" w:lineRule="auto"/>
        <w:ind w:left="2880" w:firstLine="720"/>
        <w:rPr>
          <w:sz w:val="24"/>
          <w:szCs w:val="24"/>
        </w:rPr>
      </w:pPr>
      <w:r w:rsidRPr="00C1025D">
        <w:rPr>
          <w:b/>
          <w:bCs/>
          <w:sz w:val="24"/>
          <w:szCs w:val="24"/>
          <w:u w:val="single"/>
        </w:rPr>
        <w:t>Total Savings Account</w:t>
      </w:r>
      <w:r w:rsidRPr="00C1025D">
        <w:rPr>
          <w:b/>
          <w:bCs/>
          <w:sz w:val="24"/>
          <w:szCs w:val="24"/>
        </w:rPr>
        <w:t xml:space="preserve"> $ 25.00</w:t>
      </w:r>
    </w:p>
    <w:p w14:paraId="13C0A348" w14:textId="77777777" w:rsidR="00C1025D" w:rsidRPr="007A7DB3" w:rsidRDefault="00C1025D" w:rsidP="007A7DB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C42F3D8" w14:textId="77777777" w:rsidR="00712F89" w:rsidRDefault="00712F89" w:rsidP="00712F89">
      <w:pPr>
        <w:ind w:left="2880" w:firstLine="720"/>
      </w:pPr>
    </w:p>
    <w:p w14:paraId="7C257435" w14:textId="77777777" w:rsidR="008B0682" w:rsidRDefault="008B0682" w:rsidP="00712F89">
      <w:pPr>
        <w:ind w:left="2880" w:firstLine="720"/>
      </w:pPr>
    </w:p>
    <w:p w14:paraId="3B29E8A1" w14:textId="77777777" w:rsidR="008B0682" w:rsidRDefault="008B0682" w:rsidP="00712F89">
      <w:pPr>
        <w:ind w:left="2880" w:firstLine="720"/>
      </w:pPr>
    </w:p>
    <w:p w14:paraId="614140B7" w14:textId="587B60D8" w:rsidR="00715AF0" w:rsidRPr="004763C5" w:rsidRDefault="00715AF0" w:rsidP="008B06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AF0" w:rsidRPr="0047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7AA2" w14:textId="77777777" w:rsidR="000160A3" w:rsidRDefault="000160A3" w:rsidP="00712F89">
      <w:pPr>
        <w:spacing w:after="0" w:line="240" w:lineRule="auto"/>
      </w:pPr>
      <w:r>
        <w:separator/>
      </w:r>
    </w:p>
  </w:endnote>
  <w:endnote w:type="continuationSeparator" w:id="0">
    <w:p w14:paraId="7E25C717" w14:textId="77777777" w:rsidR="000160A3" w:rsidRDefault="000160A3" w:rsidP="0071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5E93" w14:textId="77777777" w:rsidR="000160A3" w:rsidRDefault="000160A3" w:rsidP="00712F89">
      <w:pPr>
        <w:spacing w:after="0" w:line="240" w:lineRule="auto"/>
      </w:pPr>
      <w:r>
        <w:separator/>
      </w:r>
    </w:p>
  </w:footnote>
  <w:footnote w:type="continuationSeparator" w:id="0">
    <w:p w14:paraId="078A47BC" w14:textId="77777777" w:rsidR="000160A3" w:rsidRDefault="000160A3" w:rsidP="0071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BCA"/>
    <w:multiLevelType w:val="multilevel"/>
    <w:tmpl w:val="B40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F18FF"/>
    <w:multiLevelType w:val="multilevel"/>
    <w:tmpl w:val="529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5804"/>
    <w:multiLevelType w:val="multilevel"/>
    <w:tmpl w:val="8EC0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F01"/>
    <w:multiLevelType w:val="hybridMultilevel"/>
    <w:tmpl w:val="D2C4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05F8"/>
    <w:multiLevelType w:val="hybridMultilevel"/>
    <w:tmpl w:val="3B9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7493"/>
    <w:multiLevelType w:val="multilevel"/>
    <w:tmpl w:val="15B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B4B"/>
    <w:multiLevelType w:val="hybridMultilevel"/>
    <w:tmpl w:val="9D40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A2081"/>
    <w:multiLevelType w:val="hybridMultilevel"/>
    <w:tmpl w:val="09C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7"/>
  </w:num>
  <w:num w:numId="2" w16cid:durableId="891884468">
    <w:abstractNumId w:val="3"/>
  </w:num>
  <w:num w:numId="3" w16cid:durableId="1641034964">
    <w:abstractNumId w:val="10"/>
  </w:num>
  <w:num w:numId="4" w16cid:durableId="1594245133">
    <w:abstractNumId w:val="8"/>
  </w:num>
  <w:num w:numId="5" w16cid:durableId="2095742720">
    <w:abstractNumId w:val="5"/>
  </w:num>
  <w:num w:numId="6" w16cid:durableId="840466019">
    <w:abstractNumId w:val="2"/>
  </w:num>
  <w:num w:numId="7" w16cid:durableId="1752892573">
    <w:abstractNumId w:val="1"/>
  </w:num>
  <w:num w:numId="8" w16cid:durableId="802116732">
    <w:abstractNumId w:val="0"/>
  </w:num>
  <w:num w:numId="9" w16cid:durableId="390202496">
    <w:abstractNumId w:val="6"/>
  </w:num>
  <w:num w:numId="10" w16cid:durableId="1159882409">
    <w:abstractNumId w:val="4"/>
  </w:num>
  <w:num w:numId="11" w16cid:durableId="164982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3B5F"/>
    <w:rsid w:val="000149EA"/>
    <w:rsid w:val="000160A3"/>
    <w:rsid w:val="00016EDF"/>
    <w:rsid w:val="00026D10"/>
    <w:rsid w:val="0002708E"/>
    <w:rsid w:val="00031F41"/>
    <w:rsid w:val="00035824"/>
    <w:rsid w:val="0005093E"/>
    <w:rsid w:val="00057D99"/>
    <w:rsid w:val="000734B2"/>
    <w:rsid w:val="0007658B"/>
    <w:rsid w:val="00093690"/>
    <w:rsid w:val="000A0D63"/>
    <w:rsid w:val="000B11B0"/>
    <w:rsid w:val="000B2791"/>
    <w:rsid w:val="000B7B8F"/>
    <w:rsid w:val="000C3D86"/>
    <w:rsid w:val="000D122C"/>
    <w:rsid w:val="000D5869"/>
    <w:rsid w:val="000E0155"/>
    <w:rsid w:val="000E02C7"/>
    <w:rsid w:val="000E04C2"/>
    <w:rsid w:val="00101DD3"/>
    <w:rsid w:val="0010733F"/>
    <w:rsid w:val="00112638"/>
    <w:rsid w:val="00112975"/>
    <w:rsid w:val="00115F2D"/>
    <w:rsid w:val="001232A9"/>
    <w:rsid w:val="00123CFB"/>
    <w:rsid w:val="00127DB1"/>
    <w:rsid w:val="0013011F"/>
    <w:rsid w:val="00142649"/>
    <w:rsid w:val="00143500"/>
    <w:rsid w:val="0014466B"/>
    <w:rsid w:val="001640EB"/>
    <w:rsid w:val="00177BD5"/>
    <w:rsid w:val="001807EF"/>
    <w:rsid w:val="00180FD8"/>
    <w:rsid w:val="00186F60"/>
    <w:rsid w:val="00192495"/>
    <w:rsid w:val="0019535D"/>
    <w:rsid w:val="00197024"/>
    <w:rsid w:val="001A6662"/>
    <w:rsid w:val="001A781D"/>
    <w:rsid w:val="001B714A"/>
    <w:rsid w:val="001D59E2"/>
    <w:rsid w:val="001E49C8"/>
    <w:rsid w:val="001E7655"/>
    <w:rsid w:val="001F70CD"/>
    <w:rsid w:val="00207E70"/>
    <w:rsid w:val="00210093"/>
    <w:rsid w:val="0021139F"/>
    <w:rsid w:val="00215110"/>
    <w:rsid w:val="00226732"/>
    <w:rsid w:val="00226A8D"/>
    <w:rsid w:val="00237C53"/>
    <w:rsid w:val="002476BA"/>
    <w:rsid w:val="00272201"/>
    <w:rsid w:val="002760B9"/>
    <w:rsid w:val="002801CE"/>
    <w:rsid w:val="0029544A"/>
    <w:rsid w:val="002A0B5A"/>
    <w:rsid w:val="002A3401"/>
    <w:rsid w:val="002B01E0"/>
    <w:rsid w:val="002B2E08"/>
    <w:rsid w:val="002B60A3"/>
    <w:rsid w:val="002B658B"/>
    <w:rsid w:val="002D19B0"/>
    <w:rsid w:val="002D74A6"/>
    <w:rsid w:val="002E3582"/>
    <w:rsid w:val="002E58AA"/>
    <w:rsid w:val="002F03DC"/>
    <w:rsid w:val="002F5F50"/>
    <w:rsid w:val="003232DA"/>
    <w:rsid w:val="00334DEE"/>
    <w:rsid w:val="00337FF9"/>
    <w:rsid w:val="00340DC9"/>
    <w:rsid w:val="00343D1D"/>
    <w:rsid w:val="0034487C"/>
    <w:rsid w:val="003460F1"/>
    <w:rsid w:val="00350137"/>
    <w:rsid w:val="00352617"/>
    <w:rsid w:val="003602A0"/>
    <w:rsid w:val="003606A3"/>
    <w:rsid w:val="0037089F"/>
    <w:rsid w:val="003712E9"/>
    <w:rsid w:val="00373470"/>
    <w:rsid w:val="00383F1E"/>
    <w:rsid w:val="003913C0"/>
    <w:rsid w:val="0039239D"/>
    <w:rsid w:val="003942A6"/>
    <w:rsid w:val="003B78D2"/>
    <w:rsid w:val="003C3B51"/>
    <w:rsid w:val="003C6379"/>
    <w:rsid w:val="003C652A"/>
    <w:rsid w:val="003E5302"/>
    <w:rsid w:val="003F0432"/>
    <w:rsid w:val="003F05B0"/>
    <w:rsid w:val="003F5553"/>
    <w:rsid w:val="003F73E8"/>
    <w:rsid w:val="00401791"/>
    <w:rsid w:val="00403E8D"/>
    <w:rsid w:val="00415206"/>
    <w:rsid w:val="004275BE"/>
    <w:rsid w:val="0044249C"/>
    <w:rsid w:val="00442708"/>
    <w:rsid w:val="00443A2D"/>
    <w:rsid w:val="00444BE0"/>
    <w:rsid w:val="00451EC1"/>
    <w:rsid w:val="004523EB"/>
    <w:rsid w:val="004727E9"/>
    <w:rsid w:val="004763C5"/>
    <w:rsid w:val="00491255"/>
    <w:rsid w:val="004A2CBD"/>
    <w:rsid w:val="004A366E"/>
    <w:rsid w:val="004B088C"/>
    <w:rsid w:val="004B0E8D"/>
    <w:rsid w:val="004B2EF7"/>
    <w:rsid w:val="004B785D"/>
    <w:rsid w:val="004C424A"/>
    <w:rsid w:val="004C5AC3"/>
    <w:rsid w:val="004D30CC"/>
    <w:rsid w:val="004E4596"/>
    <w:rsid w:val="004E5CF5"/>
    <w:rsid w:val="004E7E08"/>
    <w:rsid w:val="004F544D"/>
    <w:rsid w:val="004F7336"/>
    <w:rsid w:val="005034D1"/>
    <w:rsid w:val="00507369"/>
    <w:rsid w:val="005207D3"/>
    <w:rsid w:val="00520FD2"/>
    <w:rsid w:val="0052223F"/>
    <w:rsid w:val="00530D01"/>
    <w:rsid w:val="00533B43"/>
    <w:rsid w:val="00545828"/>
    <w:rsid w:val="005462FD"/>
    <w:rsid w:val="005649E4"/>
    <w:rsid w:val="005848EC"/>
    <w:rsid w:val="00595370"/>
    <w:rsid w:val="005A0E27"/>
    <w:rsid w:val="005B4CE4"/>
    <w:rsid w:val="005C6380"/>
    <w:rsid w:val="005D5DB8"/>
    <w:rsid w:val="005D6281"/>
    <w:rsid w:val="005E2291"/>
    <w:rsid w:val="005F6D09"/>
    <w:rsid w:val="005F73A1"/>
    <w:rsid w:val="006030D2"/>
    <w:rsid w:val="00603773"/>
    <w:rsid w:val="006146ED"/>
    <w:rsid w:val="006153CC"/>
    <w:rsid w:val="006159B5"/>
    <w:rsid w:val="00622843"/>
    <w:rsid w:val="0062649E"/>
    <w:rsid w:val="00633C17"/>
    <w:rsid w:val="0063791C"/>
    <w:rsid w:val="00651D4E"/>
    <w:rsid w:val="006521FF"/>
    <w:rsid w:val="006628AD"/>
    <w:rsid w:val="00666F90"/>
    <w:rsid w:val="00681038"/>
    <w:rsid w:val="006A5E37"/>
    <w:rsid w:val="006B376F"/>
    <w:rsid w:val="006B4920"/>
    <w:rsid w:val="006B4E90"/>
    <w:rsid w:val="006B71E2"/>
    <w:rsid w:val="006C22D9"/>
    <w:rsid w:val="006D3334"/>
    <w:rsid w:val="006D7E20"/>
    <w:rsid w:val="006E103A"/>
    <w:rsid w:val="006E33A0"/>
    <w:rsid w:val="006F3ADD"/>
    <w:rsid w:val="006F5374"/>
    <w:rsid w:val="007036CE"/>
    <w:rsid w:val="00704E6A"/>
    <w:rsid w:val="0071040D"/>
    <w:rsid w:val="00712F89"/>
    <w:rsid w:val="00715AF0"/>
    <w:rsid w:val="007303CC"/>
    <w:rsid w:val="00730C13"/>
    <w:rsid w:val="0074182F"/>
    <w:rsid w:val="00744A0D"/>
    <w:rsid w:val="0075322B"/>
    <w:rsid w:val="007654CB"/>
    <w:rsid w:val="00770214"/>
    <w:rsid w:val="0077353C"/>
    <w:rsid w:val="00776BEA"/>
    <w:rsid w:val="00784494"/>
    <w:rsid w:val="007857C3"/>
    <w:rsid w:val="00792F17"/>
    <w:rsid w:val="007A244C"/>
    <w:rsid w:val="007A315A"/>
    <w:rsid w:val="007A7DB3"/>
    <w:rsid w:val="007B2CA8"/>
    <w:rsid w:val="007B5B6C"/>
    <w:rsid w:val="007C1556"/>
    <w:rsid w:val="007C58A0"/>
    <w:rsid w:val="007C5E47"/>
    <w:rsid w:val="007C792F"/>
    <w:rsid w:val="007D06B6"/>
    <w:rsid w:val="007D6BA8"/>
    <w:rsid w:val="0083451D"/>
    <w:rsid w:val="00841F56"/>
    <w:rsid w:val="00842F98"/>
    <w:rsid w:val="00845225"/>
    <w:rsid w:val="008529CE"/>
    <w:rsid w:val="00853339"/>
    <w:rsid w:val="00855431"/>
    <w:rsid w:val="00860CCE"/>
    <w:rsid w:val="008623A7"/>
    <w:rsid w:val="008746E3"/>
    <w:rsid w:val="0089572B"/>
    <w:rsid w:val="008B0682"/>
    <w:rsid w:val="008B0DB1"/>
    <w:rsid w:val="008D3D06"/>
    <w:rsid w:val="008E6BB7"/>
    <w:rsid w:val="008E73C3"/>
    <w:rsid w:val="008F1111"/>
    <w:rsid w:val="00902799"/>
    <w:rsid w:val="00904DBE"/>
    <w:rsid w:val="00912A0E"/>
    <w:rsid w:val="00920772"/>
    <w:rsid w:val="009210FC"/>
    <w:rsid w:val="0092123F"/>
    <w:rsid w:val="00926CD6"/>
    <w:rsid w:val="009272F9"/>
    <w:rsid w:val="0093435D"/>
    <w:rsid w:val="00937826"/>
    <w:rsid w:val="009452D7"/>
    <w:rsid w:val="009461CD"/>
    <w:rsid w:val="00954518"/>
    <w:rsid w:val="009771CB"/>
    <w:rsid w:val="00982159"/>
    <w:rsid w:val="009843B9"/>
    <w:rsid w:val="00996A2C"/>
    <w:rsid w:val="009A07E8"/>
    <w:rsid w:val="009B2831"/>
    <w:rsid w:val="009C718D"/>
    <w:rsid w:val="009E61F7"/>
    <w:rsid w:val="009E75CC"/>
    <w:rsid w:val="009E7665"/>
    <w:rsid w:val="009E7F2A"/>
    <w:rsid w:val="009F4162"/>
    <w:rsid w:val="009F7D0C"/>
    <w:rsid w:val="00A07504"/>
    <w:rsid w:val="00A14F73"/>
    <w:rsid w:val="00A17447"/>
    <w:rsid w:val="00A24B09"/>
    <w:rsid w:val="00A262A0"/>
    <w:rsid w:val="00A33782"/>
    <w:rsid w:val="00A449D8"/>
    <w:rsid w:val="00A56DB4"/>
    <w:rsid w:val="00A573B2"/>
    <w:rsid w:val="00A61817"/>
    <w:rsid w:val="00A61F84"/>
    <w:rsid w:val="00A656EB"/>
    <w:rsid w:val="00A7063F"/>
    <w:rsid w:val="00A72B58"/>
    <w:rsid w:val="00A77245"/>
    <w:rsid w:val="00A97B74"/>
    <w:rsid w:val="00AA3B51"/>
    <w:rsid w:val="00AA5CE3"/>
    <w:rsid w:val="00AB574B"/>
    <w:rsid w:val="00AC22BF"/>
    <w:rsid w:val="00AC6EAB"/>
    <w:rsid w:val="00AE365F"/>
    <w:rsid w:val="00AF2CD9"/>
    <w:rsid w:val="00AF797A"/>
    <w:rsid w:val="00B068FD"/>
    <w:rsid w:val="00B2573E"/>
    <w:rsid w:val="00B25AA7"/>
    <w:rsid w:val="00B33038"/>
    <w:rsid w:val="00B43CBA"/>
    <w:rsid w:val="00B56749"/>
    <w:rsid w:val="00B602D3"/>
    <w:rsid w:val="00B62FB1"/>
    <w:rsid w:val="00B76DBA"/>
    <w:rsid w:val="00B8152A"/>
    <w:rsid w:val="00B832F2"/>
    <w:rsid w:val="00B8333C"/>
    <w:rsid w:val="00B83F20"/>
    <w:rsid w:val="00B91ABE"/>
    <w:rsid w:val="00BA6E97"/>
    <w:rsid w:val="00BB3A45"/>
    <w:rsid w:val="00BC17E3"/>
    <w:rsid w:val="00BC1CD6"/>
    <w:rsid w:val="00BC493F"/>
    <w:rsid w:val="00BC6A8A"/>
    <w:rsid w:val="00BD4157"/>
    <w:rsid w:val="00BD6FE0"/>
    <w:rsid w:val="00BD7B9E"/>
    <w:rsid w:val="00BE6A07"/>
    <w:rsid w:val="00BF0AA4"/>
    <w:rsid w:val="00BF116F"/>
    <w:rsid w:val="00BF12A5"/>
    <w:rsid w:val="00BF3B05"/>
    <w:rsid w:val="00C06F6E"/>
    <w:rsid w:val="00C1025D"/>
    <w:rsid w:val="00C1235A"/>
    <w:rsid w:val="00C124F0"/>
    <w:rsid w:val="00C12D4F"/>
    <w:rsid w:val="00C13888"/>
    <w:rsid w:val="00C1527A"/>
    <w:rsid w:val="00C1678A"/>
    <w:rsid w:val="00C20F65"/>
    <w:rsid w:val="00C24B28"/>
    <w:rsid w:val="00C40F3E"/>
    <w:rsid w:val="00C412A9"/>
    <w:rsid w:val="00C4500D"/>
    <w:rsid w:val="00C47F6E"/>
    <w:rsid w:val="00C52C2F"/>
    <w:rsid w:val="00C552DB"/>
    <w:rsid w:val="00C5647B"/>
    <w:rsid w:val="00C93A38"/>
    <w:rsid w:val="00C94B61"/>
    <w:rsid w:val="00CC2D86"/>
    <w:rsid w:val="00CC5C6B"/>
    <w:rsid w:val="00CE2C54"/>
    <w:rsid w:val="00CE3EB4"/>
    <w:rsid w:val="00CE64A2"/>
    <w:rsid w:val="00CF05AB"/>
    <w:rsid w:val="00CF2727"/>
    <w:rsid w:val="00CF3AE1"/>
    <w:rsid w:val="00D22D6F"/>
    <w:rsid w:val="00D25ED2"/>
    <w:rsid w:val="00D30A6E"/>
    <w:rsid w:val="00D35A0E"/>
    <w:rsid w:val="00D401AD"/>
    <w:rsid w:val="00D47BAA"/>
    <w:rsid w:val="00D5145F"/>
    <w:rsid w:val="00D51B4E"/>
    <w:rsid w:val="00D51DF5"/>
    <w:rsid w:val="00D545DA"/>
    <w:rsid w:val="00D546EE"/>
    <w:rsid w:val="00D61C9A"/>
    <w:rsid w:val="00D70363"/>
    <w:rsid w:val="00D71EEC"/>
    <w:rsid w:val="00DA1D35"/>
    <w:rsid w:val="00DB0E84"/>
    <w:rsid w:val="00DC0290"/>
    <w:rsid w:val="00DC7C54"/>
    <w:rsid w:val="00DF4B2B"/>
    <w:rsid w:val="00E05849"/>
    <w:rsid w:val="00E05B55"/>
    <w:rsid w:val="00E138D0"/>
    <w:rsid w:val="00E25D90"/>
    <w:rsid w:val="00E26EF4"/>
    <w:rsid w:val="00E27909"/>
    <w:rsid w:val="00E31DE0"/>
    <w:rsid w:val="00E33271"/>
    <w:rsid w:val="00E356FC"/>
    <w:rsid w:val="00E35DE3"/>
    <w:rsid w:val="00E508EA"/>
    <w:rsid w:val="00E53B49"/>
    <w:rsid w:val="00E5736F"/>
    <w:rsid w:val="00E652A7"/>
    <w:rsid w:val="00E661F4"/>
    <w:rsid w:val="00E92535"/>
    <w:rsid w:val="00EA1CAF"/>
    <w:rsid w:val="00EA262B"/>
    <w:rsid w:val="00EB141A"/>
    <w:rsid w:val="00EB6AE5"/>
    <w:rsid w:val="00EC17D4"/>
    <w:rsid w:val="00EC50B2"/>
    <w:rsid w:val="00ED09CA"/>
    <w:rsid w:val="00ED60FD"/>
    <w:rsid w:val="00EF62A8"/>
    <w:rsid w:val="00F00565"/>
    <w:rsid w:val="00F00D9B"/>
    <w:rsid w:val="00F17E73"/>
    <w:rsid w:val="00F3047F"/>
    <w:rsid w:val="00F37843"/>
    <w:rsid w:val="00F44FA3"/>
    <w:rsid w:val="00F47BD6"/>
    <w:rsid w:val="00F509F6"/>
    <w:rsid w:val="00F61B4F"/>
    <w:rsid w:val="00F6292C"/>
    <w:rsid w:val="00F63246"/>
    <w:rsid w:val="00F67D51"/>
    <w:rsid w:val="00F73088"/>
    <w:rsid w:val="00F86657"/>
    <w:rsid w:val="00F90B1E"/>
    <w:rsid w:val="00F90B39"/>
    <w:rsid w:val="00F96E4A"/>
    <w:rsid w:val="00FB06D6"/>
    <w:rsid w:val="00FC2066"/>
    <w:rsid w:val="00FC3E70"/>
    <w:rsid w:val="00FC4FFE"/>
    <w:rsid w:val="00FD0017"/>
    <w:rsid w:val="00FD28BF"/>
    <w:rsid w:val="00FF158C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9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7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63C5"/>
  </w:style>
  <w:style w:type="character" w:customStyle="1" w:styleId="eop">
    <w:name w:val="eop"/>
    <w:basedOn w:val="DefaultParagraphFont"/>
    <w:rsid w:val="004763C5"/>
  </w:style>
  <w:style w:type="character" w:customStyle="1" w:styleId="spellingerror">
    <w:name w:val="spellingerror"/>
    <w:basedOn w:val="DefaultParagraphFont"/>
    <w:rsid w:val="004763C5"/>
  </w:style>
  <w:style w:type="paragraph" w:styleId="NormalWeb">
    <w:name w:val="Normal (Web)"/>
    <w:basedOn w:val="Normal"/>
    <w:uiPriority w:val="99"/>
    <w:semiHidden/>
    <w:unhideWhenUsed/>
    <w:rsid w:val="001A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89"/>
  </w:style>
  <w:style w:type="paragraph" w:styleId="Footer">
    <w:name w:val="footer"/>
    <w:basedOn w:val="Normal"/>
    <w:link w:val="FooterChar"/>
    <w:uiPriority w:val="99"/>
    <w:unhideWhenUsed/>
    <w:rsid w:val="0071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89"/>
  </w:style>
  <w:style w:type="character" w:customStyle="1" w:styleId="apple-tab-span">
    <w:name w:val="apple-tab-span"/>
    <w:basedOn w:val="DefaultParagraphFont"/>
    <w:rsid w:val="00C94B61"/>
  </w:style>
  <w:style w:type="character" w:customStyle="1" w:styleId="tabchar">
    <w:name w:val="tabchar"/>
    <w:basedOn w:val="DefaultParagraphFont"/>
    <w:rsid w:val="00E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Carla Woodworth</cp:lastModifiedBy>
  <cp:revision>74</cp:revision>
  <dcterms:created xsi:type="dcterms:W3CDTF">2023-09-11T22:15:00Z</dcterms:created>
  <dcterms:modified xsi:type="dcterms:W3CDTF">2023-10-13T14:39:00Z</dcterms:modified>
</cp:coreProperties>
</file>