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87E75" w14:textId="77777777" w:rsidR="00855C62" w:rsidRPr="00C57374" w:rsidRDefault="00855C62" w:rsidP="00855C62">
      <w:pPr>
        <w:jc w:val="center"/>
        <w:rPr>
          <w:b/>
          <w:sz w:val="32"/>
          <w:szCs w:val="32"/>
        </w:rPr>
      </w:pPr>
      <w:r w:rsidRPr="00C57374">
        <w:rPr>
          <w:b/>
          <w:sz w:val="32"/>
          <w:szCs w:val="32"/>
        </w:rPr>
        <w:t>FRIENDS OF THE BUDA PUBLIC LIBRARY</w:t>
      </w:r>
    </w:p>
    <w:p w14:paraId="20387E76" w14:textId="77777777" w:rsidR="00855C62" w:rsidRPr="00C57374" w:rsidRDefault="00855C62" w:rsidP="00855C62">
      <w:pPr>
        <w:jc w:val="center"/>
        <w:rPr>
          <w:sz w:val="32"/>
          <w:szCs w:val="32"/>
        </w:rPr>
      </w:pPr>
      <w:r w:rsidRPr="00C57374">
        <w:rPr>
          <w:sz w:val="32"/>
          <w:szCs w:val="32"/>
        </w:rPr>
        <w:t>Board of Directors</w:t>
      </w:r>
    </w:p>
    <w:p w14:paraId="20387E77" w14:textId="3414604E" w:rsidR="00855C62" w:rsidRPr="00C57374" w:rsidRDefault="00855C62" w:rsidP="00855C62">
      <w:pPr>
        <w:jc w:val="center"/>
        <w:rPr>
          <w:sz w:val="32"/>
          <w:szCs w:val="32"/>
        </w:rPr>
      </w:pPr>
      <w:r w:rsidRPr="00C57374">
        <w:rPr>
          <w:sz w:val="32"/>
          <w:szCs w:val="32"/>
        </w:rPr>
        <w:t>Minutes of Meeting—</w:t>
      </w:r>
      <w:r w:rsidR="00015B1C">
        <w:rPr>
          <w:sz w:val="32"/>
          <w:szCs w:val="32"/>
        </w:rPr>
        <w:t xml:space="preserve">Weds </w:t>
      </w:r>
      <w:r w:rsidR="00281889">
        <w:rPr>
          <w:sz w:val="32"/>
          <w:szCs w:val="32"/>
        </w:rPr>
        <w:t>April 1</w:t>
      </w:r>
      <w:r w:rsidR="009B2ADA" w:rsidRPr="00C57374">
        <w:rPr>
          <w:sz w:val="32"/>
          <w:szCs w:val="32"/>
        </w:rPr>
        <w:t>, 2020</w:t>
      </w:r>
      <w:r w:rsidR="00707C6D" w:rsidRPr="00C57374">
        <w:rPr>
          <w:sz w:val="32"/>
          <w:szCs w:val="32"/>
        </w:rPr>
        <w:t xml:space="preserve"> </w:t>
      </w:r>
    </w:p>
    <w:p w14:paraId="20387E78" w14:textId="77777777" w:rsidR="00855C62" w:rsidRPr="00C57374" w:rsidRDefault="00855C62" w:rsidP="00855C62">
      <w:pPr>
        <w:jc w:val="center"/>
        <w:rPr>
          <w:sz w:val="24"/>
          <w:szCs w:val="24"/>
        </w:rPr>
      </w:pPr>
    </w:p>
    <w:p w14:paraId="709962A8" w14:textId="77777777" w:rsidR="009C0AB2" w:rsidRPr="00C57374" w:rsidRDefault="009C0AB2" w:rsidP="00855C62">
      <w:pPr>
        <w:rPr>
          <w:sz w:val="24"/>
          <w:szCs w:val="24"/>
        </w:rPr>
      </w:pPr>
    </w:p>
    <w:p w14:paraId="5AF5A5FA" w14:textId="77777777" w:rsidR="007164F7" w:rsidRDefault="007164F7" w:rsidP="00855C62">
      <w:pPr>
        <w:rPr>
          <w:sz w:val="24"/>
          <w:szCs w:val="24"/>
        </w:rPr>
      </w:pPr>
    </w:p>
    <w:p w14:paraId="09DEA5D5" w14:textId="77777777" w:rsidR="00BD0712" w:rsidRPr="00C57374" w:rsidRDefault="00BD0712" w:rsidP="00BD0712">
      <w:pPr>
        <w:rPr>
          <w:sz w:val="24"/>
          <w:szCs w:val="24"/>
        </w:rPr>
      </w:pPr>
      <w:r w:rsidRPr="00C57374">
        <w:rPr>
          <w:sz w:val="24"/>
          <w:szCs w:val="24"/>
          <w:u w:val="single"/>
        </w:rPr>
        <w:t>CALL TO ORDER</w:t>
      </w:r>
    </w:p>
    <w:p w14:paraId="05B855CE" w14:textId="77777777" w:rsidR="00BD0712" w:rsidRDefault="00BD0712" w:rsidP="001A742F"/>
    <w:p w14:paraId="482B4DA0" w14:textId="69990072" w:rsidR="001A742F" w:rsidRDefault="001A742F" w:rsidP="001A742F">
      <w:r>
        <w:t>From President Joan Givens</w:t>
      </w:r>
      <w:r w:rsidR="0041372F">
        <w:t xml:space="preserve"> </w:t>
      </w:r>
      <w:r w:rsidR="00A605E7">
        <w:t xml:space="preserve">April 1, 2020 at 7:51 </w:t>
      </w:r>
      <w:r w:rsidR="003C05B5">
        <w:t>AM</w:t>
      </w:r>
      <w:r>
        <w:t>: “I am calling this meeting to order via email due to COVID19 pandemic and related "shelter in place" orders for our community. Quorum will be established via emailed responses.”</w:t>
      </w:r>
    </w:p>
    <w:p w14:paraId="02A717CA" w14:textId="5F484B17" w:rsidR="001A742F" w:rsidRDefault="001A742F" w:rsidP="001A742F"/>
    <w:p w14:paraId="73759FB9" w14:textId="023BFFD4" w:rsidR="001A742F" w:rsidRDefault="001A742F" w:rsidP="001A742F">
      <w:r>
        <w:t xml:space="preserve">Quorum established by response from Board Members:  Joan Givens, Marc Hunter, Allison Teegardin, Cecilia </w:t>
      </w:r>
      <w:r w:rsidR="00F24AF6">
        <w:t>Cortez, and Carla Woodworth</w:t>
      </w:r>
      <w:r w:rsidR="00240C0C">
        <w:t xml:space="preserve">.  </w:t>
      </w:r>
    </w:p>
    <w:p w14:paraId="52D2181E" w14:textId="60F42844" w:rsidR="005154E1" w:rsidRDefault="005154E1" w:rsidP="001A742F"/>
    <w:p w14:paraId="11B9A2BB" w14:textId="54568921" w:rsidR="005154E1" w:rsidRDefault="005154E1" w:rsidP="001A742F">
      <w:r>
        <w:t xml:space="preserve">Other responses:  </w:t>
      </w:r>
      <w:r w:rsidR="00D05B30">
        <w:t>Zach Teegardin</w:t>
      </w:r>
      <w:r w:rsidR="00114F11">
        <w:t xml:space="preserve"> with Treasurer’s report</w:t>
      </w:r>
      <w:r w:rsidR="00275146">
        <w:t xml:space="preserve">; </w:t>
      </w:r>
      <w:r w:rsidR="00275146">
        <w:t>Vice-President Rosalba Cortez-Concha monitored emails.</w:t>
      </w:r>
    </w:p>
    <w:p w14:paraId="7B4797AE" w14:textId="0492E5E0" w:rsidR="00712B4E" w:rsidRDefault="00712B4E" w:rsidP="001A742F"/>
    <w:p w14:paraId="779AA0FF" w14:textId="51FDB4AB" w:rsidR="008D5112" w:rsidRDefault="008D5112" w:rsidP="008D5112">
      <w:pPr>
        <w:autoSpaceDE w:val="0"/>
        <w:autoSpaceDN w:val="0"/>
        <w:adjustRightInd w:val="0"/>
        <w:rPr>
          <w:rFonts w:ascii="TrebuchetMS-Bold" w:hAnsi="TrebuchetMS-Bold" w:cs="TrebuchetMS-Bold"/>
          <w:b/>
          <w:bCs/>
          <w:sz w:val="24"/>
          <w:szCs w:val="24"/>
        </w:rPr>
      </w:pPr>
      <w:r w:rsidRPr="00C57374">
        <w:rPr>
          <w:rFonts w:ascii="TrebuchetMS-Bold" w:hAnsi="TrebuchetMS-Bold" w:cs="TrebuchetMS-Bold"/>
          <w:b/>
          <w:bCs/>
          <w:sz w:val="24"/>
          <w:szCs w:val="24"/>
        </w:rPr>
        <w:t>Action Items:</w:t>
      </w:r>
    </w:p>
    <w:p w14:paraId="3F8F4F87" w14:textId="45FE24A6" w:rsidR="0074087A" w:rsidRDefault="0074087A" w:rsidP="0074087A"/>
    <w:p w14:paraId="77EACC13" w14:textId="77777777" w:rsidR="0074087A" w:rsidRDefault="0074087A" w:rsidP="0074087A">
      <w:r>
        <w:t>1. Accept March minutes</w:t>
      </w:r>
    </w:p>
    <w:p w14:paraId="05A3F389" w14:textId="127E65EB" w:rsidR="0074087A" w:rsidRDefault="0074087A" w:rsidP="0074087A">
      <w:r>
        <w:t>    Joan</w:t>
      </w:r>
      <w:r w:rsidR="00EB657D">
        <w:t>, Carla, Cecilia, Marc and Allison</w:t>
      </w:r>
      <w:r>
        <w:t>: Aye</w:t>
      </w:r>
    </w:p>
    <w:p w14:paraId="7DC28158" w14:textId="0C2C0A78" w:rsidR="0074087A" w:rsidRDefault="0074087A" w:rsidP="0074087A">
      <w:r>
        <w:t xml:space="preserve">2.Review/accept March Treasurer’s Report: </w:t>
      </w:r>
      <w:r w:rsidR="00F25C3B">
        <w:t>(attached)</w:t>
      </w:r>
    </w:p>
    <w:p w14:paraId="29E8FE1D" w14:textId="2E8672F8" w:rsidR="0074087A" w:rsidRDefault="0074087A" w:rsidP="0074087A">
      <w:r>
        <w:t>     Joan</w:t>
      </w:r>
      <w:r w:rsidR="00F25C3B">
        <w:t>, Carla, Cecilia, Marc and Allison</w:t>
      </w:r>
      <w:r>
        <w:t>: Aye</w:t>
      </w:r>
      <w:r w:rsidR="00F25C3B">
        <w:t xml:space="preserve"> (with correction of year to 2020)</w:t>
      </w:r>
    </w:p>
    <w:p w14:paraId="6A695CCC" w14:textId="77777777" w:rsidR="0074087A" w:rsidRDefault="0074087A" w:rsidP="0074087A">
      <w:r>
        <w:t>    </w:t>
      </w:r>
    </w:p>
    <w:p w14:paraId="6719FC23" w14:textId="77777777" w:rsidR="0074087A" w:rsidRDefault="0074087A" w:rsidP="0074087A">
      <w:r>
        <w:rPr>
          <w:b/>
          <w:bCs/>
        </w:rPr>
        <w:t>Librarian's Report</w:t>
      </w:r>
    </w:p>
    <w:p w14:paraId="6AEAB87C" w14:textId="77777777" w:rsidR="0074087A" w:rsidRDefault="0074087A" w:rsidP="0074087A">
      <w:r>
        <w:t xml:space="preserve">Melinda has advised everyone to keep updated via library website at </w:t>
      </w:r>
      <w:hyperlink r:id="rId7" w:tgtFrame="_blank" w:history="1">
        <w:r>
          <w:rPr>
            <w:rStyle w:val="Hyperlink"/>
          </w:rPr>
          <w:t>budalibrary.org</w:t>
        </w:r>
      </w:hyperlink>
    </w:p>
    <w:p w14:paraId="49B44ADB" w14:textId="77777777" w:rsidR="0074087A" w:rsidRDefault="0074087A" w:rsidP="0074087A"/>
    <w:p w14:paraId="24A89D49" w14:textId="6EB37FA1" w:rsidR="0074087A" w:rsidRDefault="0074087A" w:rsidP="0074087A">
      <w:pPr>
        <w:rPr>
          <w:b/>
          <w:bCs/>
        </w:rPr>
      </w:pPr>
      <w:r>
        <w:rPr>
          <w:b/>
          <w:bCs/>
        </w:rPr>
        <w:t>Committee Reports</w:t>
      </w:r>
      <w:r w:rsidR="000B310E">
        <w:rPr>
          <w:b/>
          <w:bCs/>
        </w:rPr>
        <w:t xml:space="preserve"> (submitted to Joan</w:t>
      </w:r>
      <w:r w:rsidR="00B23317">
        <w:rPr>
          <w:b/>
          <w:bCs/>
        </w:rPr>
        <w:t>):</w:t>
      </w:r>
    </w:p>
    <w:p w14:paraId="18D8156A" w14:textId="34BA4C44" w:rsidR="002E1E2B" w:rsidRDefault="002E1E2B" w:rsidP="0074087A">
      <w:pPr>
        <w:rPr>
          <w:b/>
          <w:bCs/>
        </w:rPr>
      </w:pPr>
    </w:p>
    <w:p w14:paraId="3831D39F" w14:textId="77777777" w:rsidR="002E1E2B" w:rsidRDefault="002E1E2B" w:rsidP="002E1E2B">
      <w:pPr>
        <w:rPr>
          <w:b/>
          <w:sz w:val="24"/>
          <w:szCs w:val="24"/>
        </w:rPr>
      </w:pPr>
      <w:r>
        <w:rPr>
          <w:b/>
          <w:sz w:val="24"/>
          <w:szCs w:val="24"/>
        </w:rPr>
        <w:t>EVENTS:</w:t>
      </w:r>
    </w:p>
    <w:p w14:paraId="6A905C64" w14:textId="77777777" w:rsidR="002E1E2B" w:rsidRDefault="002E1E2B" w:rsidP="002E1E2B">
      <w:pPr>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Spring Fling will not be held at the library this year as a result of closures and sheltering at home orders. Instead, librarians are preparing online events. FOBL will, as planned, provide materials and instructions for making “wildflower seed bombs”. Cristin Cooke reported that she is making the seed bomb bags and will drop them off to a librarian. She also is preparing instructions for the bags and a script for the video that will demonstrate how to assemble the balls of seed and medium. </w:t>
      </w:r>
    </w:p>
    <w:p w14:paraId="3F355C2B" w14:textId="77777777" w:rsidR="002E1E2B" w:rsidRDefault="002E1E2B" w:rsidP="002E1E2B">
      <w:pPr>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FOBL will provide each librarian with a “thank you” gift sometime during National Library Week. Cristin will coordinate with Melinda. </w:t>
      </w:r>
    </w:p>
    <w:p w14:paraId="7D1DB06A" w14:textId="77777777" w:rsidR="002E1E2B" w:rsidRDefault="002E1E2B" w:rsidP="002E1E2B">
      <w:pPr>
        <w:rPr>
          <w:sz w:val="24"/>
          <w:szCs w:val="24"/>
        </w:rPr>
      </w:pPr>
    </w:p>
    <w:p w14:paraId="7705C7B1" w14:textId="77777777" w:rsidR="002E1E2B" w:rsidRDefault="002E1E2B" w:rsidP="002E1E2B">
      <w:pPr>
        <w:rPr>
          <w:b/>
          <w:sz w:val="24"/>
          <w:szCs w:val="24"/>
        </w:rPr>
      </w:pPr>
      <w:r>
        <w:rPr>
          <w:b/>
          <w:sz w:val="24"/>
          <w:szCs w:val="24"/>
        </w:rPr>
        <w:t>FUNDRAISING:</w:t>
      </w:r>
    </w:p>
    <w:p w14:paraId="33CAD4CD" w14:textId="77777777" w:rsidR="002E1E2B" w:rsidRDefault="002E1E2B" w:rsidP="002E1E2B">
      <w:pPr>
        <w:rPr>
          <w:rFonts w:asciiTheme="majorHAnsi" w:eastAsia="Times New Roman" w:hAnsiTheme="majorHAnsi" w:cstheme="majorHAnsi"/>
          <w:color w:val="222222"/>
          <w:sz w:val="24"/>
          <w:szCs w:val="24"/>
        </w:rPr>
      </w:pPr>
      <w:r>
        <w:rPr>
          <w:rFonts w:asciiTheme="majorHAnsi" w:eastAsia="Times New Roman" w:hAnsiTheme="majorHAnsi" w:cstheme="majorHAnsi"/>
          <w:color w:val="222222"/>
          <w:sz w:val="24"/>
          <w:szCs w:val="24"/>
          <w:shd w:val="clear" w:color="auto" w:fill="FFFFFF"/>
        </w:rPr>
        <w:t xml:space="preserve">Roberta Haas affirmed that fundraising is on hold, obviously, however, she has maintained contact with some local merchants to maintain relationships with them. She recommended that it would be wonderful if our social media would give a shout out to our local merchants and a special howdy to our newest restaurant, Mud Bugs. Roberta said we should give the message </w:t>
      </w:r>
      <w:r>
        <w:rPr>
          <w:rFonts w:asciiTheme="majorHAnsi" w:eastAsia="Times New Roman" w:hAnsiTheme="majorHAnsi" w:cstheme="majorHAnsi"/>
          <w:color w:val="222222"/>
          <w:sz w:val="24"/>
          <w:szCs w:val="24"/>
          <w:shd w:val="clear" w:color="auto" w:fill="FFFFFF"/>
        </w:rPr>
        <w:lastRenderedPageBreak/>
        <w:t xml:space="preserve">that, as much as our community has supported us in the past, we are ready to support them now in any endeavor. </w:t>
      </w:r>
      <w:r>
        <w:rPr>
          <w:rFonts w:asciiTheme="majorHAnsi" w:eastAsia="Times New Roman" w:hAnsiTheme="majorHAnsi" w:cstheme="majorHAnsi"/>
          <w:color w:val="222222"/>
          <w:sz w:val="24"/>
          <w:szCs w:val="24"/>
        </w:rPr>
        <w:t>Basically, keep our Friends organization “out there” ready to support our partners. “Let’s not lay low, let’s lay out our gratitude!” </w:t>
      </w:r>
    </w:p>
    <w:p w14:paraId="07528DEC" w14:textId="77777777" w:rsidR="002E1E2B" w:rsidRDefault="002E1E2B" w:rsidP="002E1E2B">
      <w:pPr>
        <w:rPr>
          <w:rFonts w:asciiTheme="majorHAnsi" w:eastAsia="Times New Roman" w:hAnsiTheme="majorHAnsi" w:cstheme="majorHAnsi"/>
          <w:color w:val="222222"/>
          <w:sz w:val="24"/>
          <w:szCs w:val="24"/>
        </w:rPr>
      </w:pPr>
    </w:p>
    <w:p w14:paraId="051B5B39" w14:textId="2D1C78F2" w:rsidR="002E1E2B" w:rsidRDefault="002E1E2B" w:rsidP="002E1E2B">
      <w:pPr>
        <w:rPr>
          <w:rFonts w:asciiTheme="majorHAnsi" w:eastAsia="Times New Roman" w:hAnsiTheme="majorHAnsi" w:cstheme="majorHAnsi"/>
          <w:sz w:val="24"/>
          <w:szCs w:val="24"/>
        </w:rPr>
      </w:pPr>
      <w:r>
        <w:rPr>
          <w:rFonts w:asciiTheme="majorHAnsi" w:eastAsia="Times New Roman" w:hAnsiTheme="majorHAnsi" w:cstheme="majorHAnsi"/>
          <w:color w:val="222222"/>
          <w:sz w:val="24"/>
          <w:szCs w:val="24"/>
        </w:rPr>
        <w:t xml:space="preserve">From Carla: Our Fundraising Committee met with Librarian, Melinda Hodges on March 5th, 2020 to discuss options of recognizing significant donations.  Ideas included recognition in or around the city hall building at various times of community or library events but we were advised that since the library is physically on the property of City Hall, it could indicate a conflict of interest for the City and is not permitted. We </w:t>
      </w:r>
      <w:proofErr w:type="gramStart"/>
      <w:r>
        <w:rPr>
          <w:rFonts w:asciiTheme="majorHAnsi" w:eastAsia="Times New Roman" w:hAnsiTheme="majorHAnsi" w:cstheme="majorHAnsi"/>
          <w:color w:val="222222"/>
          <w:sz w:val="24"/>
          <w:szCs w:val="24"/>
        </w:rPr>
        <w:t>are able to</w:t>
      </w:r>
      <w:proofErr w:type="gramEnd"/>
      <w:r>
        <w:rPr>
          <w:rFonts w:asciiTheme="majorHAnsi" w:eastAsia="Times New Roman" w:hAnsiTheme="majorHAnsi" w:cstheme="majorHAnsi"/>
          <w:color w:val="222222"/>
          <w:sz w:val="24"/>
          <w:szCs w:val="24"/>
        </w:rPr>
        <w:t xml:space="preserve"> continue to recognize donations on our FOBL website and other social media. Melinda also offered that pending support of Martha, we could use the Summer Reading program </w:t>
      </w:r>
      <w:proofErr w:type="spellStart"/>
      <w:r>
        <w:rPr>
          <w:rFonts w:asciiTheme="majorHAnsi" w:eastAsia="Times New Roman" w:hAnsiTheme="majorHAnsi" w:cstheme="majorHAnsi"/>
          <w:color w:val="222222"/>
          <w:sz w:val="24"/>
          <w:szCs w:val="24"/>
        </w:rPr>
        <w:t>tshirts</w:t>
      </w:r>
      <w:proofErr w:type="spellEnd"/>
      <w:r>
        <w:rPr>
          <w:rFonts w:asciiTheme="majorHAnsi" w:eastAsia="Times New Roman" w:hAnsiTheme="majorHAnsi" w:cstheme="majorHAnsi"/>
          <w:color w:val="222222"/>
          <w:sz w:val="24"/>
          <w:szCs w:val="24"/>
        </w:rPr>
        <w:t xml:space="preserve"> to advertise our donors. The City has also designated the blank wall to the left of the library entrance as space we could put a recognition wall. Design of would need to be approved by the City. Design, installation and maintenance of would need to be paid for by FOBL. Via email after the “shelter” orders, we opted to focus more on getting donations and utilizing our social media </w:t>
      </w:r>
      <w:proofErr w:type="gramStart"/>
      <w:r w:rsidR="007B05A2">
        <w:rPr>
          <w:rFonts w:asciiTheme="majorHAnsi" w:eastAsia="Times New Roman" w:hAnsiTheme="majorHAnsi" w:cstheme="majorHAnsi"/>
          <w:color w:val="222222"/>
          <w:sz w:val="24"/>
          <w:szCs w:val="24"/>
        </w:rPr>
        <w:t>options</w:t>
      </w:r>
      <w:r w:rsidR="003943B8">
        <w:rPr>
          <w:rFonts w:asciiTheme="majorHAnsi" w:eastAsia="Times New Roman" w:hAnsiTheme="majorHAnsi" w:cstheme="majorHAnsi"/>
          <w:color w:val="222222"/>
          <w:sz w:val="24"/>
          <w:szCs w:val="24"/>
        </w:rPr>
        <w:t>,</w:t>
      </w:r>
      <w:r w:rsidR="007B05A2">
        <w:rPr>
          <w:rFonts w:asciiTheme="majorHAnsi" w:eastAsia="Times New Roman" w:hAnsiTheme="majorHAnsi" w:cstheme="majorHAnsi"/>
          <w:color w:val="222222"/>
          <w:sz w:val="24"/>
          <w:szCs w:val="24"/>
        </w:rPr>
        <w:t xml:space="preserve"> and</w:t>
      </w:r>
      <w:proofErr w:type="gramEnd"/>
      <w:r>
        <w:rPr>
          <w:rFonts w:asciiTheme="majorHAnsi" w:eastAsia="Times New Roman" w:hAnsiTheme="majorHAnsi" w:cstheme="majorHAnsi"/>
          <w:color w:val="222222"/>
          <w:sz w:val="24"/>
          <w:szCs w:val="24"/>
        </w:rPr>
        <w:t xml:space="preserve"> hold off on the recognition wall for now.  Additionally, our fundraising dates at MOD PIZZA have been suspended until the shelter orders are lifted, and then we will need to see if MOD PIZZA is still participating in such events.</w:t>
      </w:r>
    </w:p>
    <w:p w14:paraId="05874DF0" w14:textId="77777777" w:rsidR="002E1E2B" w:rsidRDefault="002E1E2B" w:rsidP="002E1E2B">
      <w:pPr>
        <w:rPr>
          <w:sz w:val="24"/>
          <w:szCs w:val="24"/>
        </w:rPr>
      </w:pPr>
    </w:p>
    <w:p w14:paraId="32C59474" w14:textId="6CEC2E9E" w:rsidR="002E1E2B" w:rsidRDefault="002E1E2B" w:rsidP="002E1E2B">
      <w:pPr>
        <w:rPr>
          <w:rFonts w:asciiTheme="majorHAnsi" w:hAnsiTheme="majorHAnsi" w:cstheme="majorHAnsi"/>
          <w:sz w:val="24"/>
          <w:szCs w:val="24"/>
        </w:rPr>
      </w:pPr>
      <w:r>
        <w:rPr>
          <w:b/>
          <w:sz w:val="24"/>
          <w:szCs w:val="24"/>
        </w:rPr>
        <w:t>BOOKS:</w:t>
      </w:r>
      <w:r>
        <w:rPr>
          <w:rFonts w:ascii="Arial" w:hAnsi="Arial" w:cs="Arial"/>
          <w:color w:val="222222"/>
          <w:sz w:val="24"/>
          <w:szCs w:val="24"/>
        </w:rPr>
        <w:br/>
      </w:r>
      <w:bookmarkStart w:id="0" w:name="_GoBack"/>
      <w:bookmarkEnd w:id="0"/>
      <w:r>
        <w:rPr>
          <w:rFonts w:ascii="Arial" w:hAnsi="Arial" w:cs="Arial"/>
          <w:color w:val="222222"/>
          <w:sz w:val="24"/>
          <w:szCs w:val="24"/>
        </w:rPr>
        <w:br/>
      </w:r>
      <w:r>
        <w:rPr>
          <w:rFonts w:asciiTheme="majorHAnsi" w:hAnsiTheme="majorHAnsi" w:cstheme="majorHAnsi"/>
          <w:color w:val="222222"/>
          <w:sz w:val="24"/>
          <w:szCs w:val="24"/>
          <w:shd w:val="clear" w:color="auto" w:fill="FFFFFF"/>
        </w:rPr>
        <w:t>Martha Anderson reported that the March 18, 2020 meeting was canceled. </w:t>
      </w:r>
      <w:r>
        <w:rPr>
          <w:rFonts w:asciiTheme="majorHAnsi" w:hAnsiTheme="majorHAnsi" w:cstheme="majorHAnsi"/>
          <w:color w:val="222222"/>
          <w:sz w:val="24"/>
          <w:szCs w:val="24"/>
        </w:rPr>
        <w:br/>
      </w:r>
      <w:r>
        <w:rPr>
          <w:rFonts w:asciiTheme="majorHAnsi" w:hAnsiTheme="majorHAnsi" w:cstheme="majorHAnsi"/>
          <w:color w:val="222222"/>
          <w:sz w:val="24"/>
          <w:szCs w:val="24"/>
          <w:shd w:val="clear" w:color="auto" w:fill="FFFFFF"/>
        </w:rPr>
        <w:t xml:space="preserve">Pam </w:t>
      </w:r>
      <w:r w:rsidR="007B05A2">
        <w:rPr>
          <w:rFonts w:asciiTheme="majorHAnsi" w:hAnsiTheme="majorHAnsi" w:cstheme="majorHAnsi"/>
          <w:color w:val="222222"/>
          <w:sz w:val="24"/>
          <w:szCs w:val="24"/>
          <w:shd w:val="clear" w:color="auto" w:fill="FFFFFF"/>
        </w:rPr>
        <w:t xml:space="preserve">Nelson </w:t>
      </w:r>
      <w:r>
        <w:rPr>
          <w:rFonts w:asciiTheme="majorHAnsi" w:hAnsiTheme="majorHAnsi" w:cstheme="majorHAnsi"/>
          <w:color w:val="222222"/>
          <w:sz w:val="24"/>
          <w:szCs w:val="24"/>
          <w:shd w:val="clear" w:color="auto" w:fill="FFFFFF"/>
        </w:rPr>
        <w:t>provided information concerning donations and library book sales shelf. </w:t>
      </w:r>
      <w:r>
        <w:rPr>
          <w:rFonts w:asciiTheme="majorHAnsi" w:hAnsiTheme="majorHAnsi" w:cstheme="majorHAnsi"/>
          <w:color w:val="222222"/>
          <w:sz w:val="24"/>
          <w:szCs w:val="24"/>
        </w:rPr>
        <w:br/>
      </w:r>
      <w:r>
        <w:rPr>
          <w:rFonts w:asciiTheme="majorHAnsi" w:hAnsiTheme="majorHAnsi" w:cstheme="majorHAnsi"/>
          <w:color w:val="222222"/>
          <w:sz w:val="24"/>
          <w:szCs w:val="24"/>
          <w:shd w:val="clear" w:color="auto" w:fill="FFFFFF"/>
        </w:rPr>
        <w:t>As she understands currently the library is not taking book donations. </w:t>
      </w:r>
      <w:r>
        <w:rPr>
          <w:rFonts w:asciiTheme="majorHAnsi" w:hAnsiTheme="majorHAnsi" w:cstheme="majorHAnsi"/>
          <w:color w:val="222222"/>
          <w:sz w:val="24"/>
          <w:szCs w:val="24"/>
        </w:rPr>
        <w:br/>
      </w:r>
      <w:r>
        <w:rPr>
          <w:rFonts w:asciiTheme="majorHAnsi" w:hAnsiTheme="majorHAnsi" w:cstheme="majorHAnsi"/>
          <w:color w:val="222222"/>
          <w:sz w:val="24"/>
          <w:szCs w:val="24"/>
          <w:shd w:val="clear" w:color="auto" w:fill="FFFFFF"/>
        </w:rPr>
        <w:t>Three or four boxes are ready to be moved to storage. </w:t>
      </w:r>
      <w:r>
        <w:rPr>
          <w:rFonts w:asciiTheme="majorHAnsi" w:hAnsiTheme="majorHAnsi" w:cstheme="majorHAnsi"/>
          <w:color w:val="222222"/>
          <w:sz w:val="24"/>
          <w:szCs w:val="24"/>
        </w:rPr>
        <w:br/>
      </w:r>
      <w:r>
        <w:rPr>
          <w:rFonts w:asciiTheme="majorHAnsi" w:hAnsiTheme="majorHAnsi" w:cstheme="majorHAnsi"/>
          <w:color w:val="222222"/>
          <w:sz w:val="24"/>
          <w:szCs w:val="24"/>
          <w:shd w:val="clear" w:color="auto" w:fill="FFFFFF"/>
        </w:rPr>
        <w:t>The book sale shelves in the library are well stocked.</w:t>
      </w:r>
      <w:r>
        <w:rPr>
          <w:rFonts w:asciiTheme="majorHAnsi" w:hAnsiTheme="majorHAnsi" w:cstheme="majorHAnsi"/>
          <w:color w:val="222222"/>
          <w:sz w:val="24"/>
          <w:szCs w:val="24"/>
        </w:rPr>
        <w:br/>
      </w:r>
      <w:r>
        <w:rPr>
          <w:rFonts w:asciiTheme="majorHAnsi" w:hAnsiTheme="majorHAnsi" w:cstheme="majorHAnsi"/>
          <w:color w:val="222222"/>
          <w:sz w:val="24"/>
          <w:szCs w:val="24"/>
          <w:shd w:val="clear" w:color="auto" w:fill="FFFFFF"/>
        </w:rPr>
        <w:t>Approximately 80 empty boxes are in storage ready to be filled.</w:t>
      </w:r>
      <w:r>
        <w:rPr>
          <w:rFonts w:asciiTheme="majorHAnsi" w:hAnsiTheme="majorHAnsi" w:cstheme="majorHAnsi"/>
          <w:color w:val="222222"/>
          <w:sz w:val="24"/>
          <w:szCs w:val="24"/>
        </w:rPr>
        <w:br/>
      </w:r>
      <w:r>
        <w:rPr>
          <w:rFonts w:asciiTheme="majorHAnsi" w:hAnsiTheme="majorHAnsi" w:cstheme="majorHAnsi"/>
          <w:color w:val="222222"/>
          <w:sz w:val="24"/>
          <w:szCs w:val="24"/>
          <w:shd w:val="clear" w:color="auto" w:fill="FFFFFF"/>
        </w:rPr>
        <w:t>New pricing guidelines for donated books are posted in the library workroom.</w:t>
      </w:r>
      <w:r>
        <w:rPr>
          <w:rFonts w:asciiTheme="majorHAnsi" w:hAnsiTheme="majorHAnsi" w:cstheme="majorHAnsi"/>
          <w:color w:val="222222"/>
          <w:sz w:val="24"/>
          <w:szCs w:val="24"/>
        </w:rPr>
        <w:br/>
      </w:r>
      <w:r>
        <w:rPr>
          <w:rFonts w:asciiTheme="majorHAnsi" w:hAnsiTheme="majorHAnsi" w:cstheme="majorHAnsi"/>
          <w:color w:val="222222"/>
          <w:sz w:val="24"/>
          <w:szCs w:val="24"/>
          <w:shd w:val="clear" w:color="auto" w:fill="FFFFFF"/>
        </w:rPr>
        <w:t>All future book committee meetings and events are on hold.</w:t>
      </w:r>
    </w:p>
    <w:p w14:paraId="60DCFCAE" w14:textId="77777777" w:rsidR="002E1E2B" w:rsidRDefault="002E1E2B" w:rsidP="002E1E2B">
      <w:pPr>
        <w:rPr>
          <w:b/>
          <w:sz w:val="24"/>
          <w:szCs w:val="24"/>
        </w:rPr>
      </w:pPr>
    </w:p>
    <w:p w14:paraId="18D6978C" w14:textId="77777777" w:rsidR="002E1E2B" w:rsidRDefault="002E1E2B" w:rsidP="002E1E2B">
      <w:pPr>
        <w:rPr>
          <w:b/>
          <w:sz w:val="24"/>
          <w:szCs w:val="24"/>
        </w:rPr>
      </w:pPr>
      <w:r>
        <w:rPr>
          <w:b/>
          <w:sz w:val="24"/>
          <w:szCs w:val="24"/>
        </w:rPr>
        <w:t>COMMUNICATIONS:</w:t>
      </w:r>
    </w:p>
    <w:p w14:paraId="7B80A4C1" w14:textId="77777777" w:rsidR="002E1E2B" w:rsidRDefault="002E1E2B" w:rsidP="002E1E2B">
      <w:pPr>
        <w:rPr>
          <w:rFonts w:asciiTheme="majorHAnsi" w:hAnsiTheme="majorHAnsi"/>
          <w:sz w:val="24"/>
          <w:szCs w:val="24"/>
        </w:rPr>
      </w:pPr>
      <w:r>
        <w:rPr>
          <w:rFonts w:asciiTheme="majorHAnsi" w:hAnsiTheme="majorHAnsi"/>
          <w:sz w:val="24"/>
          <w:szCs w:val="24"/>
        </w:rPr>
        <w:t xml:space="preserve">Cecilia has been updating the website (event cancellations/calendar) including News page at https://www.friendsofthebudalibrary.org/news as news develop/impact of pandemic on Library/City/Friends. </w:t>
      </w:r>
    </w:p>
    <w:p w14:paraId="113D8A95" w14:textId="77777777" w:rsidR="002E1E2B" w:rsidRDefault="002E1E2B" w:rsidP="002E1E2B">
      <w:pPr>
        <w:rPr>
          <w:rFonts w:asciiTheme="majorHAnsi" w:hAnsiTheme="majorHAnsi"/>
          <w:sz w:val="24"/>
          <w:szCs w:val="24"/>
        </w:rPr>
      </w:pPr>
      <w:r>
        <w:rPr>
          <w:rFonts w:asciiTheme="majorHAnsi" w:hAnsiTheme="majorHAnsi"/>
          <w:sz w:val="24"/>
          <w:szCs w:val="24"/>
        </w:rPr>
        <w:t xml:space="preserve">March emails and social media posts were all focused on Library’s online programs/services, supporting local business, responding to the Census and words of encouragement – We’ll get through this! </w:t>
      </w:r>
    </w:p>
    <w:p w14:paraId="00FA4362" w14:textId="77777777" w:rsidR="002E1E2B" w:rsidRDefault="002E1E2B" w:rsidP="002E1E2B">
      <w:pPr>
        <w:rPr>
          <w:rFonts w:asciiTheme="majorHAnsi" w:hAnsiTheme="majorHAnsi"/>
          <w:sz w:val="24"/>
          <w:szCs w:val="24"/>
        </w:rPr>
      </w:pPr>
      <w:r>
        <w:rPr>
          <w:rFonts w:asciiTheme="majorHAnsi" w:hAnsiTheme="majorHAnsi"/>
          <w:sz w:val="24"/>
          <w:szCs w:val="24"/>
        </w:rPr>
        <w:t xml:space="preserve">We’ve had an increase in engagement on Instagram. Currently have 903 followers. In early March, we were contacted by the United for Libraries Program Coordinator (the Association of Library Trustees, Advocates, Friends and Foundations) for permission to reprint the Instagram photo of the Friends partnering with the US Census in their quarterly newsletter for Trustees, Friends, &amp; Foundations, The Voice. Not sure where that stands now </w:t>
      </w:r>
      <w:proofErr w:type="gramStart"/>
      <w:r>
        <w:rPr>
          <w:rFonts w:asciiTheme="majorHAnsi" w:hAnsiTheme="majorHAnsi"/>
          <w:sz w:val="24"/>
          <w:szCs w:val="24"/>
        </w:rPr>
        <w:t>in light of</w:t>
      </w:r>
      <w:proofErr w:type="gramEnd"/>
      <w:r>
        <w:rPr>
          <w:rFonts w:asciiTheme="majorHAnsi" w:hAnsiTheme="majorHAnsi"/>
          <w:sz w:val="24"/>
          <w:szCs w:val="24"/>
        </w:rPr>
        <w:t xml:space="preserve"> current events, but we’ll keep you posted!</w:t>
      </w:r>
    </w:p>
    <w:p w14:paraId="6A0CA57E" w14:textId="77777777" w:rsidR="002E1E2B" w:rsidRDefault="002E1E2B" w:rsidP="0074087A"/>
    <w:p w14:paraId="73A6B84E" w14:textId="77777777" w:rsidR="0074087A" w:rsidRDefault="0074087A" w:rsidP="0074087A"/>
    <w:p w14:paraId="4CF90E49" w14:textId="77777777" w:rsidR="007E4A7D" w:rsidRDefault="007E4A7D" w:rsidP="0074087A">
      <w:pPr>
        <w:rPr>
          <w:b/>
          <w:bCs/>
        </w:rPr>
      </w:pPr>
    </w:p>
    <w:p w14:paraId="5DF990C7" w14:textId="5BB86B4B" w:rsidR="0074087A" w:rsidRDefault="0074087A" w:rsidP="0074087A">
      <w:r>
        <w:rPr>
          <w:b/>
          <w:bCs/>
        </w:rPr>
        <w:t>Continuing Business</w:t>
      </w:r>
    </w:p>
    <w:p w14:paraId="4A3419A7" w14:textId="77777777" w:rsidR="0074087A" w:rsidRDefault="0074087A" w:rsidP="0074087A"/>
    <w:p w14:paraId="4BC90312" w14:textId="77777777" w:rsidR="0074087A" w:rsidRDefault="0074087A" w:rsidP="0074087A">
      <w:r>
        <w:t>1.  IRS report for 2019--Zack conferred with retired accountant Ed Pier regarding 501(c)3 reporting requirements. As a result, Zack completed and filed the necessary IRS report for 2019. </w:t>
      </w:r>
    </w:p>
    <w:p w14:paraId="7987967D" w14:textId="77777777" w:rsidR="0074087A" w:rsidRDefault="0074087A" w:rsidP="0074087A">
      <w:r>
        <w:t>2. Operating Budget--Fundraising efforts on hold, potentially affecting annual contribution to library, and operating budget. </w:t>
      </w:r>
    </w:p>
    <w:p w14:paraId="61A52827" w14:textId="77777777" w:rsidR="0074087A" w:rsidRDefault="0074087A" w:rsidP="0074087A">
      <w:r>
        <w:t>3. Events status--At this time, all April events are cancelled. It is unlikely that May's Texas Library Con will occur (Hays CISD and Buda Library event). Summer Reading program is uncertain. If a launch party does occur in June, we can try to have t-shirts printed; if not, it may be advisable to reserve the money for other library needs. This cannot be decided before May.</w:t>
      </w:r>
    </w:p>
    <w:p w14:paraId="18024BFE" w14:textId="77777777" w:rsidR="0074087A" w:rsidRDefault="0074087A" w:rsidP="0074087A">
      <w:r>
        <w:t>4. Wild Apricot--Will be renewed by Marc in April, as already approved by board in February. Marc also continues to be bank account signatory as bank lobby closed to the public before in-person transfer paperwork was completed.</w:t>
      </w:r>
    </w:p>
    <w:p w14:paraId="2B2A115D" w14:textId="77777777" w:rsidR="0074087A" w:rsidRDefault="0074087A" w:rsidP="0074087A">
      <w:r>
        <w:t>5. Friends Efforts in pandemic--FOBL will maintain support of library programs and efforts (including Census 2020) via newsletters, website and social media only, and not through events at least through mid-May. </w:t>
      </w:r>
    </w:p>
    <w:p w14:paraId="07E8D835" w14:textId="77777777" w:rsidR="0074087A" w:rsidRDefault="0074087A" w:rsidP="0074087A">
      <w:r>
        <w:t>6. Room Reservations--All reservations have been cancelled through April.</w:t>
      </w:r>
    </w:p>
    <w:p w14:paraId="0ABB1E4F" w14:textId="77777777" w:rsidR="0074087A" w:rsidRDefault="0074087A" w:rsidP="0074087A"/>
    <w:p w14:paraId="478660E4" w14:textId="77777777" w:rsidR="0074087A" w:rsidRDefault="0074087A" w:rsidP="0074087A">
      <w:r>
        <w:rPr>
          <w:b/>
          <w:bCs/>
        </w:rPr>
        <w:t xml:space="preserve">New Business </w:t>
      </w:r>
      <w:r>
        <w:t>(None presented at this time)</w:t>
      </w:r>
    </w:p>
    <w:p w14:paraId="093FDA68" w14:textId="543D95D4" w:rsidR="0074087A" w:rsidRDefault="0074087A" w:rsidP="0074087A">
      <w:r>
        <w:t>Next board meeting is scheduled for Wednesday, May 6, 2020. Format will be determined based on social distancing guidelines in effect at that time. </w:t>
      </w:r>
    </w:p>
    <w:p w14:paraId="59A9C4A6" w14:textId="60E9FDF4" w:rsidR="00D851A1" w:rsidRDefault="00D851A1" w:rsidP="0074087A"/>
    <w:p w14:paraId="0BC057D4" w14:textId="2E53EE44" w:rsidR="00D851A1" w:rsidRDefault="003C3492" w:rsidP="0074087A">
      <w:r>
        <w:t xml:space="preserve">Meeting adjourned </w:t>
      </w:r>
      <w:r w:rsidR="00C1672E">
        <w:t xml:space="preserve">at 5:41 </w:t>
      </w:r>
      <w:r w:rsidR="003C05B5">
        <w:t>PM</w:t>
      </w:r>
      <w:r w:rsidR="00C1672E">
        <w:t xml:space="preserve"> </w:t>
      </w:r>
      <w:r w:rsidR="0041372F">
        <w:t>on April 1, 2020 via email after all responses were received.</w:t>
      </w:r>
    </w:p>
    <w:p w14:paraId="71AA7782" w14:textId="77777777" w:rsidR="0074087A" w:rsidRDefault="0074087A" w:rsidP="0074087A"/>
    <w:p w14:paraId="4CFB602B" w14:textId="21F85DE9" w:rsidR="004136FD" w:rsidRPr="00C57374" w:rsidRDefault="004136FD" w:rsidP="008D5112">
      <w:pPr>
        <w:rPr>
          <w:sz w:val="24"/>
          <w:szCs w:val="24"/>
        </w:rPr>
      </w:pPr>
      <w:r w:rsidRPr="00C57374">
        <w:rPr>
          <w:rFonts w:ascii="TrebuchetMS-Bold" w:hAnsi="TrebuchetMS-Bold" w:cs="TrebuchetMS-Bold"/>
          <w:sz w:val="24"/>
          <w:szCs w:val="24"/>
        </w:rPr>
        <w:t>Minutes respectfully submitted by Carla Woodworth.</w:t>
      </w:r>
    </w:p>
    <w:p w14:paraId="20387E7F" w14:textId="77777777" w:rsidR="00B502B6" w:rsidRPr="00C57374" w:rsidRDefault="00B502B6" w:rsidP="00855C62">
      <w:pPr>
        <w:rPr>
          <w:sz w:val="24"/>
          <w:szCs w:val="24"/>
        </w:rPr>
      </w:pPr>
    </w:p>
    <w:p w14:paraId="20387ED6" w14:textId="77777777" w:rsidR="00BA5566" w:rsidRPr="00C57374" w:rsidRDefault="00BA5566">
      <w:pPr>
        <w:rPr>
          <w:rFonts w:cstheme="minorHAnsi"/>
          <w:sz w:val="24"/>
          <w:szCs w:val="24"/>
        </w:rPr>
      </w:pPr>
    </w:p>
    <w:sectPr w:rsidR="00BA5566" w:rsidRPr="00C573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D33A6" w14:textId="77777777" w:rsidR="00FD2067" w:rsidRDefault="00FD2067" w:rsidP="00F80FFE">
      <w:r>
        <w:separator/>
      </w:r>
    </w:p>
  </w:endnote>
  <w:endnote w:type="continuationSeparator" w:id="0">
    <w:p w14:paraId="1AAFF0BF" w14:textId="77777777" w:rsidR="00FD2067" w:rsidRDefault="00FD2067" w:rsidP="00F8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M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2C619" w14:textId="77777777" w:rsidR="00FD2067" w:rsidRDefault="00FD2067" w:rsidP="00F80FFE">
      <w:r>
        <w:separator/>
      </w:r>
    </w:p>
  </w:footnote>
  <w:footnote w:type="continuationSeparator" w:id="0">
    <w:p w14:paraId="121A4E5A" w14:textId="77777777" w:rsidR="00FD2067" w:rsidRDefault="00FD2067" w:rsidP="00F80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7C93"/>
    <w:multiLevelType w:val="hybridMultilevel"/>
    <w:tmpl w:val="E16A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67824"/>
    <w:multiLevelType w:val="hybridMultilevel"/>
    <w:tmpl w:val="9A56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F069D"/>
    <w:multiLevelType w:val="hybridMultilevel"/>
    <w:tmpl w:val="ECCA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87BFD"/>
    <w:multiLevelType w:val="hybridMultilevel"/>
    <w:tmpl w:val="F7DC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A18FF"/>
    <w:multiLevelType w:val="hybridMultilevel"/>
    <w:tmpl w:val="FC4A3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43416"/>
    <w:multiLevelType w:val="hybridMultilevel"/>
    <w:tmpl w:val="C142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D519A"/>
    <w:multiLevelType w:val="hybridMultilevel"/>
    <w:tmpl w:val="80D01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CC38D0"/>
    <w:multiLevelType w:val="hybridMultilevel"/>
    <w:tmpl w:val="A8D0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8657E"/>
    <w:multiLevelType w:val="hybridMultilevel"/>
    <w:tmpl w:val="DE2CF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C5C83"/>
    <w:multiLevelType w:val="hybridMultilevel"/>
    <w:tmpl w:val="709C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E4D7A"/>
    <w:multiLevelType w:val="hybridMultilevel"/>
    <w:tmpl w:val="DE342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873D4D"/>
    <w:multiLevelType w:val="hybridMultilevel"/>
    <w:tmpl w:val="D9A6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A61217"/>
    <w:multiLevelType w:val="hybridMultilevel"/>
    <w:tmpl w:val="7442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A7483"/>
    <w:multiLevelType w:val="hybridMultilevel"/>
    <w:tmpl w:val="6A2ED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1F3E74"/>
    <w:multiLevelType w:val="hybridMultilevel"/>
    <w:tmpl w:val="5C9C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D05DEA"/>
    <w:multiLevelType w:val="hybridMultilevel"/>
    <w:tmpl w:val="58A0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15A2E"/>
    <w:multiLevelType w:val="hybridMultilevel"/>
    <w:tmpl w:val="F61E6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F5816"/>
    <w:multiLevelType w:val="hybridMultilevel"/>
    <w:tmpl w:val="81CA7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657A85"/>
    <w:multiLevelType w:val="hybridMultilevel"/>
    <w:tmpl w:val="1DE06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3"/>
  </w:num>
  <w:num w:numId="4">
    <w:abstractNumId w:val="2"/>
  </w:num>
  <w:num w:numId="5">
    <w:abstractNumId w:val="9"/>
  </w:num>
  <w:num w:numId="6">
    <w:abstractNumId w:val="17"/>
  </w:num>
  <w:num w:numId="7">
    <w:abstractNumId w:val="16"/>
  </w:num>
  <w:num w:numId="8">
    <w:abstractNumId w:val="4"/>
  </w:num>
  <w:num w:numId="9">
    <w:abstractNumId w:val="10"/>
  </w:num>
  <w:num w:numId="10">
    <w:abstractNumId w:val="11"/>
  </w:num>
  <w:num w:numId="11">
    <w:abstractNumId w:val="14"/>
  </w:num>
  <w:num w:numId="12">
    <w:abstractNumId w:val="18"/>
  </w:num>
  <w:num w:numId="13">
    <w:abstractNumId w:val="13"/>
  </w:num>
  <w:num w:numId="14">
    <w:abstractNumId w:val="7"/>
  </w:num>
  <w:num w:numId="15">
    <w:abstractNumId w:val="8"/>
  </w:num>
  <w:num w:numId="16">
    <w:abstractNumId w:val="5"/>
  </w:num>
  <w:num w:numId="17">
    <w:abstractNumId w:val="12"/>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C62"/>
    <w:rsid w:val="00000A16"/>
    <w:rsid w:val="0000328E"/>
    <w:rsid w:val="00005082"/>
    <w:rsid w:val="000060F5"/>
    <w:rsid w:val="0000623D"/>
    <w:rsid w:val="00011F6A"/>
    <w:rsid w:val="000140B3"/>
    <w:rsid w:val="00015B1C"/>
    <w:rsid w:val="000241B1"/>
    <w:rsid w:val="000247CF"/>
    <w:rsid w:val="00026201"/>
    <w:rsid w:val="00027806"/>
    <w:rsid w:val="0003138E"/>
    <w:rsid w:val="00031531"/>
    <w:rsid w:val="000439AE"/>
    <w:rsid w:val="00043D5A"/>
    <w:rsid w:val="0004575E"/>
    <w:rsid w:val="00052EC7"/>
    <w:rsid w:val="00060D82"/>
    <w:rsid w:val="00062E5C"/>
    <w:rsid w:val="000631D0"/>
    <w:rsid w:val="000657D9"/>
    <w:rsid w:val="0006581C"/>
    <w:rsid w:val="00065F76"/>
    <w:rsid w:val="000672FA"/>
    <w:rsid w:val="00072E09"/>
    <w:rsid w:val="00073991"/>
    <w:rsid w:val="00074B9F"/>
    <w:rsid w:val="00082B2F"/>
    <w:rsid w:val="00082C9E"/>
    <w:rsid w:val="00086698"/>
    <w:rsid w:val="00094815"/>
    <w:rsid w:val="000A2F5B"/>
    <w:rsid w:val="000A5CE6"/>
    <w:rsid w:val="000A6EB1"/>
    <w:rsid w:val="000B28F8"/>
    <w:rsid w:val="000B310E"/>
    <w:rsid w:val="000B4231"/>
    <w:rsid w:val="000B66C2"/>
    <w:rsid w:val="000B69DD"/>
    <w:rsid w:val="000B777B"/>
    <w:rsid w:val="000C1804"/>
    <w:rsid w:val="000C2862"/>
    <w:rsid w:val="000C2D8E"/>
    <w:rsid w:val="000C3394"/>
    <w:rsid w:val="000C6011"/>
    <w:rsid w:val="000C78B6"/>
    <w:rsid w:val="000D167F"/>
    <w:rsid w:val="000D2D6E"/>
    <w:rsid w:val="000D57B3"/>
    <w:rsid w:val="000E1912"/>
    <w:rsid w:val="000E5C70"/>
    <w:rsid w:val="000F300F"/>
    <w:rsid w:val="00100A13"/>
    <w:rsid w:val="00101042"/>
    <w:rsid w:val="00104021"/>
    <w:rsid w:val="001063DF"/>
    <w:rsid w:val="001116AA"/>
    <w:rsid w:val="00114673"/>
    <w:rsid w:val="00114F11"/>
    <w:rsid w:val="00115E6E"/>
    <w:rsid w:val="00116498"/>
    <w:rsid w:val="001225D9"/>
    <w:rsid w:val="001231EE"/>
    <w:rsid w:val="001232C0"/>
    <w:rsid w:val="001247D8"/>
    <w:rsid w:val="00127E49"/>
    <w:rsid w:val="001351E7"/>
    <w:rsid w:val="00143DF3"/>
    <w:rsid w:val="00160A31"/>
    <w:rsid w:val="00163BBF"/>
    <w:rsid w:val="00164346"/>
    <w:rsid w:val="001809E1"/>
    <w:rsid w:val="00187364"/>
    <w:rsid w:val="00191A30"/>
    <w:rsid w:val="001927C0"/>
    <w:rsid w:val="001927C4"/>
    <w:rsid w:val="00192D92"/>
    <w:rsid w:val="00197DF2"/>
    <w:rsid w:val="001A603E"/>
    <w:rsid w:val="001A6244"/>
    <w:rsid w:val="001A742F"/>
    <w:rsid w:val="001B1A64"/>
    <w:rsid w:val="001B3F25"/>
    <w:rsid w:val="001B4774"/>
    <w:rsid w:val="001B54F6"/>
    <w:rsid w:val="001B6D6F"/>
    <w:rsid w:val="001C41FA"/>
    <w:rsid w:val="001C7D65"/>
    <w:rsid w:val="001D0FD2"/>
    <w:rsid w:val="001D31FC"/>
    <w:rsid w:val="001D5F14"/>
    <w:rsid w:val="001E12DF"/>
    <w:rsid w:val="001E2B7B"/>
    <w:rsid w:val="001E2E4D"/>
    <w:rsid w:val="001F03B8"/>
    <w:rsid w:val="001F13FF"/>
    <w:rsid w:val="001F2A2A"/>
    <w:rsid w:val="001F3DCE"/>
    <w:rsid w:val="001F434C"/>
    <w:rsid w:val="001F6049"/>
    <w:rsid w:val="002003CF"/>
    <w:rsid w:val="00211CEB"/>
    <w:rsid w:val="00212210"/>
    <w:rsid w:val="00216E1A"/>
    <w:rsid w:val="00220103"/>
    <w:rsid w:val="002257A5"/>
    <w:rsid w:val="00227914"/>
    <w:rsid w:val="0023304B"/>
    <w:rsid w:val="0023549F"/>
    <w:rsid w:val="00236C9B"/>
    <w:rsid w:val="00236F46"/>
    <w:rsid w:val="00240C0C"/>
    <w:rsid w:val="00241359"/>
    <w:rsid w:val="00243048"/>
    <w:rsid w:val="002478D5"/>
    <w:rsid w:val="00247C97"/>
    <w:rsid w:val="00250709"/>
    <w:rsid w:val="00254A8B"/>
    <w:rsid w:val="00257841"/>
    <w:rsid w:val="002620B8"/>
    <w:rsid w:val="002670DE"/>
    <w:rsid w:val="00267B3C"/>
    <w:rsid w:val="0027091A"/>
    <w:rsid w:val="00274510"/>
    <w:rsid w:val="00274859"/>
    <w:rsid w:val="00274CFE"/>
    <w:rsid w:val="00275146"/>
    <w:rsid w:val="00281474"/>
    <w:rsid w:val="00281889"/>
    <w:rsid w:val="00286922"/>
    <w:rsid w:val="002A272F"/>
    <w:rsid w:val="002A605B"/>
    <w:rsid w:val="002A622D"/>
    <w:rsid w:val="002B4BE1"/>
    <w:rsid w:val="002C164C"/>
    <w:rsid w:val="002C4EA6"/>
    <w:rsid w:val="002C5C69"/>
    <w:rsid w:val="002D4315"/>
    <w:rsid w:val="002D4488"/>
    <w:rsid w:val="002D70AA"/>
    <w:rsid w:val="002E1E2B"/>
    <w:rsid w:val="002E4429"/>
    <w:rsid w:val="002F1002"/>
    <w:rsid w:val="002F118F"/>
    <w:rsid w:val="002F2E33"/>
    <w:rsid w:val="002F3369"/>
    <w:rsid w:val="002F6631"/>
    <w:rsid w:val="003019CF"/>
    <w:rsid w:val="003135B0"/>
    <w:rsid w:val="00316269"/>
    <w:rsid w:val="00317286"/>
    <w:rsid w:val="00317E23"/>
    <w:rsid w:val="00320C46"/>
    <w:rsid w:val="00330BE8"/>
    <w:rsid w:val="00330BF5"/>
    <w:rsid w:val="00335F28"/>
    <w:rsid w:val="00346DF1"/>
    <w:rsid w:val="00351800"/>
    <w:rsid w:val="00351D79"/>
    <w:rsid w:val="00363CB3"/>
    <w:rsid w:val="003707E7"/>
    <w:rsid w:val="003757BD"/>
    <w:rsid w:val="0038082A"/>
    <w:rsid w:val="00382434"/>
    <w:rsid w:val="00382DF7"/>
    <w:rsid w:val="00386D14"/>
    <w:rsid w:val="00387B0C"/>
    <w:rsid w:val="0039046F"/>
    <w:rsid w:val="00393869"/>
    <w:rsid w:val="003943B8"/>
    <w:rsid w:val="003960BC"/>
    <w:rsid w:val="003A706F"/>
    <w:rsid w:val="003B12DF"/>
    <w:rsid w:val="003B2170"/>
    <w:rsid w:val="003B41DE"/>
    <w:rsid w:val="003B733D"/>
    <w:rsid w:val="003C05B5"/>
    <w:rsid w:val="003C3492"/>
    <w:rsid w:val="003C738B"/>
    <w:rsid w:val="003C79CB"/>
    <w:rsid w:val="003D010A"/>
    <w:rsid w:val="003D5AFB"/>
    <w:rsid w:val="003D79BD"/>
    <w:rsid w:val="003E0666"/>
    <w:rsid w:val="003E62C8"/>
    <w:rsid w:val="003E691E"/>
    <w:rsid w:val="003F200D"/>
    <w:rsid w:val="003F371B"/>
    <w:rsid w:val="003F4270"/>
    <w:rsid w:val="003F6E02"/>
    <w:rsid w:val="00405436"/>
    <w:rsid w:val="0040627F"/>
    <w:rsid w:val="004063BA"/>
    <w:rsid w:val="00411C4F"/>
    <w:rsid w:val="00412575"/>
    <w:rsid w:val="004134FD"/>
    <w:rsid w:val="004136FD"/>
    <w:rsid w:val="0041372F"/>
    <w:rsid w:val="00432A64"/>
    <w:rsid w:val="0043539F"/>
    <w:rsid w:val="0043617A"/>
    <w:rsid w:val="00436366"/>
    <w:rsid w:val="00437299"/>
    <w:rsid w:val="0044112A"/>
    <w:rsid w:val="00443B6D"/>
    <w:rsid w:val="00443DF6"/>
    <w:rsid w:val="0044446C"/>
    <w:rsid w:val="004468AE"/>
    <w:rsid w:val="00450598"/>
    <w:rsid w:val="00456841"/>
    <w:rsid w:val="00457CB3"/>
    <w:rsid w:val="00463A3A"/>
    <w:rsid w:val="00464A4F"/>
    <w:rsid w:val="0046593F"/>
    <w:rsid w:val="00466690"/>
    <w:rsid w:val="004718CF"/>
    <w:rsid w:val="00481804"/>
    <w:rsid w:val="00485676"/>
    <w:rsid w:val="00485E46"/>
    <w:rsid w:val="00487D30"/>
    <w:rsid w:val="00491B83"/>
    <w:rsid w:val="004920AE"/>
    <w:rsid w:val="0049292F"/>
    <w:rsid w:val="004A3BE3"/>
    <w:rsid w:val="004A5F9D"/>
    <w:rsid w:val="004A660C"/>
    <w:rsid w:val="004A6B5F"/>
    <w:rsid w:val="004B151E"/>
    <w:rsid w:val="004B1B87"/>
    <w:rsid w:val="004B62D7"/>
    <w:rsid w:val="004C4C19"/>
    <w:rsid w:val="004D72F5"/>
    <w:rsid w:val="004E2CFE"/>
    <w:rsid w:val="004E473B"/>
    <w:rsid w:val="004E55DC"/>
    <w:rsid w:val="004E6D2D"/>
    <w:rsid w:val="004F28BD"/>
    <w:rsid w:val="004F2FBC"/>
    <w:rsid w:val="004F539E"/>
    <w:rsid w:val="004F5B20"/>
    <w:rsid w:val="004F5FF8"/>
    <w:rsid w:val="0050324B"/>
    <w:rsid w:val="005154E1"/>
    <w:rsid w:val="0052001F"/>
    <w:rsid w:val="00520AAA"/>
    <w:rsid w:val="005248AE"/>
    <w:rsid w:val="005257B3"/>
    <w:rsid w:val="00541718"/>
    <w:rsid w:val="00541856"/>
    <w:rsid w:val="00543F74"/>
    <w:rsid w:val="00553328"/>
    <w:rsid w:val="0055618A"/>
    <w:rsid w:val="005572F3"/>
    <w:rsid w:val="005615FF"/>
    <w:rsid w:val="00566D0A"/>
    <w:rsid w:val="00571DE8"/>
    <w:rsid w:val="00573E8B"/>
    <w:rsid w:val="005748B0"/>
    <w:rsid w:val="00575A52"/>
    <w:rsid w:val="00575DE7"/>
    <w:rsid w:val="00576215"/>
    <w:rsid w:val="00576522"/>
    <w:rsid w:val="00576739"/>
    <w:rsid w:val="005927C5"/>
    <w:rsid w:val="0059302F"/>
    <w:rsid w:val="00593B88"/>
    <w:rsid w:val="0059496F"/>
    <w:rsid w:val="005A4273"/>
    <w:rsid w:val="005A49E8"/>
    <w:rsid w:val="005A5B6D"/>
    <w:rsid w:val="005B52C0"/>
    <w:rsid w:val="005C1937"/>
    <w:rsid w:val="005C5649"/>
    <w:rsid w:val="005C5F84"/>
    <w:rsid w:val="005D0307"/>
    <w:rsid w:val="005D097A"/>
    <w:rsid w:val="005D1A4C"/>
    <w:rsid w:val="005D395B"/>
    <w:rsid w:val="005D5FA6"/>
    <w:rsid w:val="005D688E"/>
    <w:rsid w:val="005E749E"/>
    <w:rsid w:val="005F2F30"/>
    <w:rsid w:val="005F421A"/>
    <w:rsid w:val="005F48C1"/>
    <w:rsid w:val="00601555"/>
    <w:rsid w:val="00601BA4"/>
    <w:rsid w:val="0060408B"/>
    <w:rsid w:val="00606383"/>
    <w:rsid w:val="00607D00"/>
    <w:rsid w:val="006107F1"/>
    <w:rsid w:val="006224EB"/>
    <w:rsid w:val="006318B0"/>
    <w:rsid w:val="006343A7"/>
    <w:rsid w:val="00637069"/>
    <w:rsid w:val="00651DF3"/>
    <w:rsid w:val="006610C3"/>
    <w:rsid w:val="006641B2"/>
    <w:rsid w:val="0067443A"/>
    <w:rsid w:val="0068192C"/>
    <w:rsid w:val="00685173"/>
    <w:rsid w:val="006940B5"/>
    <w:rsid w:val="006957FA"/>
    <w:rsid w:val="006A089B"/>
    <w:rsid w:val="006A424A"/>
    <w:rsid w:val="006B2EE8"/>
    <w:rsid w:val="006C2157"/>
    <w:rsid w:val="006C6E95"/>
    <w:rsid w:val="006C7DF3"/>
    <w:rsid w:val="006C7E04"/>
    <w:rsid w:val="006D2693"/>
    <w:rsid w:val="006E078F"/>
    <w:rsid w:val="006E27FA"/>
    <w:rsid w:val="006E3679"/>
    <w:rsid w:val="006E4DCA"/>
    <w:rsid w:val="006F6707"/>
    <w:rsid w:val="0070040B"/>
    <w:rsid w:val="00704CBD"/>
    <w:rsid w:val="00704EA6"/>
    <w:rsid w:val="007076E8"/>
    <w:rsid w:val="00707C6D"/>
    <w:rsid w:val="007120EA"/>
    <w:rsid w:val="00712B4E"/>
    <w:rsid w:val="007164F7"/>
    <w:rsid w:val="00730ACA"/>
    <w:rsid w:val="00735C75"/>
    <w:rsid w:val="0074087A"/>
    <w:rsid w:val="007410FA"/>
    <w:rsid w:val="0074379A"/>
    <w:rsid w:val="00756910"/>
    <w:rsid w:val="00757EBF"/>
    <w:rsid w:val="007606CA"/>
    <w:rsid w:val="007608E0"/>
    <w:rsid w:val="00766390"/>
    <w:rsid w:val="00775CBC"/>
    <w:rsid w:val="007829E9"/>
    <w:rsid w:val="0079490A"/>
    <w:rsid w:val="007A0292"/>
    <w:rsid w:val="007A0647"/>
    <w:rsid w:val="007A3830"/>
    <w:rsid w:val="007B05A2"/>
    <w:rsid w:val="007B1EB4"/>
    <w:rsid w:val="007B320B"/>
    <w:rsid w:val="007B3B5F"/>
    <w:rsid w:val="007B4CE2"/>
    <w:rsid w:val="007B518E"/>
    <w:rsid w:val="007C2642"/>
    <w:rsid w:val="007C29E4"/>
    <w:rsid w:val="007C6573"/>
    <w:rsid w:val="007C6A76"/>
    <w:rsid w:val="007C6B03"/>
    <w:rsid w:val="007C6FD2"/>
    <w:rsid w:val="007E4A7D"/>
    <w:rsid w:val="007E4F6C"/>
    <w:rsid w:val="007E58F0"/>
    <w:rsid w:val="007E7808"/>
    <w:rsid w:val="007F4368"/>
    <w:rsid w:val="007F57F1"/>
    <w:rsid w:val="007F7862"/>
    <w:rsid w:val="008006E0"/>
    <w:rsid w:val="008032A4"/>
    <w:rsid w:val="00803DCB"/>
    <w:rsid w:val="0080470F"/>
    <w:rsid w:val="00805427"/>
    <w:rsid w:val="008061D9"/>
    <w:rsid w:val="008075FA"/>
    <w:rsid w:val="00812F39"/>
    <w:rsid w:val="00814126"/>
    <w:rsid w:val="00815AF6"/>
    <w:rsid w:val="00822A21"/>
    <w:rsid w:val="008342DE"/>
    <w:rsid w:val="00840C51"/>
    <w:rsid w:val="00842E3F"/>
    <w:rsid w:val="00855A45"/>
    <w:rsid w:val="00855C62"/>
    <w:rsid w:val="008646AA"/>
    <w:rsid w:val="00865C61"/>
    <w:rsid w:val="008679B9"/>
    <w:rsid w:val="008718A0"/>
    <w:rsid w:val="00875202"/>
    <w:rsid w:val="008808E5"/>
    <w:rsid w:val="00882121"/>
    <w:rsid w:val="0088426E"/>
    <w:rsid w:val="00887332"/>
    <w:rsid w:val="00891295"/>
    <w:rsid w:val="00894787"/>
    <w:rsid w:val="008A0CCF"/>
    <w:rsid w:val="008A27F5"/>
    <w:rsid w:val="008A64E0"/>
    <w:rsid w:val="008B3267"/>
    <w:rsid w:val="008B68D0"/>
    <w:rsid w:val="008C220D"/>
    <w:rsid w:val="008D06D8"/>
    <w:rsid w:val="008D4170"/>
    <w:rsid w:val="008D5112"/>
    <w:rsid w:val="008E2BE6"/>
    <w:rsid w:val="008F010E"/>
    <w:rsid w:val="008F2317"/>
    <w:rsid w:val="008F4F18"/>
    <w:rsid w:val="008F5403"/>
    <w:rsid w:val="008F5BD5"/>
    <w:rsid w:val="008F60BF"/>
    <w:rsid w:val="008F6931"/>
    <w:rsid w:val="009005C9"/>
    <w:rsid w:val="00901D3B"/>
    <w:rsid w:val="009027EB"/>
    <w:rsid w:val="00903440"/>
    <w:rsid w:val="00907732"/>
    <w:rsid w:val="00911E26"/>
    <w:rsid w:val="00912149"/>
    <w:rsid w:val="009202FC"/>
    <w:rsid w:val="00921CFE"/>
    <w:rsid w:val="00930424"/>
    <w:rsid w:val="0093156F"/>
    <w:rsid w:val="009350EE"/>
    <w:rsid w:val="009433D1"/>
    <w:rsid w:val="00944BAE"/>
    <w:rsid w:val="0095152F"/>
    <w:rsid w:val="0095426E"/>
    <w:rsid w:val="00960CFB"/>
    <w:rsid w:val="0096157F"/>
    <w:rsid w:val="00973EB6"/>
    <w:rsid w:val="00977832"/>
    <w:rsid w:val="00980005"/>
    <w:rsid w:val="009804F2"/>
    <w:rsid w:val="00980717"/>
    <w:rsid w:val="009833B5"/>
    <w:rsid w:val="009879EE"/>
    <w:rsid w:val="00991239"/>
    <w:rsid w:val="00997C4B"/>
    <w:rsid w:val="009A0995"/>
    <w:rsid w:val="009A313D"/>
    <w:rsid w:val="009A6B09"/>
    <w:rsid w:val="009B0559"/>
    <w:rsid w:val="009B19A9"/>
    <w:rsid w:val="009B2ADA"/>
    <w:rsid w:val="009B5FCF"/>
    <w:rsid w:val="009B7630"/>
    <w:rsid w:val="009C0AB2"/>
    <w:rsid w:val="009C0C97"/>
    <w:rsid w:val="009C2258"/>
    <w:rsid w:val="009C740E"/>
    <w:rsid w:val="009D4504"/>
    <w:rsid w:val="009D48F4"/>
    <w:rsid w:val="009E0F6B"/>
    <w:rsid w:val="009E217B"/>
    <w:rsid w:val="009F2401"/>
    <w:rsid w:val="009F3C80"/>
    <w:rsid w:val="009F442C"/>
    <w:rsid w:val="009F475D"/>
    <w:rsid w:val="00A029FD"/>
    <w:rsid w:val="00A035FF"/>
    <w:rsid w:val="00A132DE"/>
    <w:rsid w:val="00A133B1"/>
    <w:rsid w:val="00A2310F"/>
    <w:rsid w:val="00A26E8A"/>
    <w:rsid w:val="00A30426"/>
    <w:rsid w:val="00A35A41"/>
    <w:rsid w:val="00A45A0B"/>
    <w:rsid w:val="00A51F36"/>
    <w:rsid w:val="00A540B4"/>
    <w:rsid w:val="00A56059"/>
    <w:rsid w:val="00A605E7"/>
    <w:rsid w:val="00A60BE7"/>
    <w:rsid w:val="00A67660"/>
    <w:rsid w:val="00A74D8A"/>
    <w:rsid w:val="00A84620"/>
    <w:rsid w:val="00A84BB6"/>
    <w:rsid w:val="00A85681"/>
    <w:rsid w:val="00A9151D"/>
    <w:rsid w:val="00A925C9"/>
    <w:rsid w:val="00A94576"/>
    <w:rsid w:val="00A967C1"/>
    <w:rsid w:val="00AA0FE2"/>
    <w:rsid w:val="00AA1205"/>
    <w:rsid w:val="00AA16D7"/>
    <w:rsid w:val="00AA1BE3"/>
    <w:rsid w:val="00AA4D58"/>
    <w:rsid w:val="00AA614F"/>
    <w:rsid w:val="00AA65BF"/>
    <w:rsid w:val="00AC2641"/>
    <w:rsid w:val="00AC49BB"/>
    <w:rsid w:val="00AC643D"/>
    <w:rsid w:val="00AD1BAD"/>
    <w:rsid w:val="00AD1FA6"/>
    <w:rsid w:val="00AD5883"/>
    <w:rsid w:val="00AE2B65"/>
    <w:rsid w:val="00AF03DB"/>
    <w:rsid w:val="00AF06A9"/>
    <w:rsid w:val="00AF55C2"/>
    <w:rsid w:val="00AF6357"/>
    <w:rsid w:val="00AF7046"/>
    <w:rsid w:val="00B05F40"/>
    <w:rsid w:val="00B144F7"/>
    <w:rsid w:val="00B17FAA"/>
    <w:rsid w:val="00B21889"/>
    <w:rsid w:val="00B23317"/>
    <w:rsid w:val="00B2417F"/>
    <w:rsid w:val="00B251AB"/>
    <w:rsid w:val="00B279D0"/>
    <w:rsid w:val="00B3110F"/>
    <w:rsid w:val="00B328E6"/>
    <w:rsid w:val="00B37AE0"/>
    <w:rsid w:val="00B434C9"/>
    <w:rsid w:val="00B502B6"/>
    <w:rsid w:val="00B52C39"/>
    <w:rsid w:val="00B63461"/>
    <w:rsid w:val="00B63959"/>
    <w:rsid w:val="00B64094"/>
    <w:rsid w:val="00B64C2F"/>
    <w:rsid w:val="00B7004C"/>
    <w:rsid w:val="00B70D73"/>
    <w:rsid w:val="00B71659"/>
    <w:rsid w:val="00B71AC8"/>
    <w:rsid w:val="00B720B5"/>
    <w:rsid w:val="00B7318A"/>
    <w:rsid w:val="00B76EA3"/>
    <w:rsid w:val="00B80C14"/>
    <w:rsid w:val="00B84C7F"/>
    <w:rsid w:val="00B86AB4"/>
    <w:rsid w:val="00B86D45"/>
    <w:rsid w:val="00B870B5"/>
    <w:rsid w:val="00B90FDD"/>
    <w:rsid w:val="00B9148D"/>
    <w:rsid w:val="00B9614B"/>
    <w:rsid w:val="00BA17B6"/>
    <w:rsid w:val="00BA251C"/>
    <w:rsid w:val="00BA5566"/>
    <w:rsid w:val="00BB0144"/>
    <w:rsid w:val="00BB0C0C"/>
    <w:rsid w:val="00BB2E57"/>
    <w:rsid w:val="00BB5DC9"/>
    <w:rsid w:val="00BC29C1"/>
    <w:rsid w:val="00BC5252"/>
    <w:rsid w:val="00BD0712"/>
    <w:rsid w:val="00BD0A94"/>
    <w:rsid w:val="00BD0AB7"/>
    <w:rsid w:val="00BD163D"/>
    <w:rsid w:val="00BE281C"/>
    <w:rsid w:val="00BE399E"/>
    <w:rsid w:val="00BE644D"/>
    <w:rsid w:val="00BF12C1"/>
    <w:rsid w:val="00BF4585"/>
    <w:rsid w:val="00C128B6"/>
    <w:rsid w:val="00C13DB5"/>
    <w:rsid w:val="00C158A0"/>
    <w:rsid w:val="00C1672E"/>
    <w:rsid w:val="00C16A1B"/>
    <w:rsid w:val="00C24AF1"/>
    <w:rsid w:val="00C26587"/>
    <w:rsid w:val="00C37B32"/>
    <w:rsid w:val="00C41D0B"/>
    <w:rsid w:val="00C44F21"/>
    <w:rsid w:val="00C47A39"/>
    <w:rsid w:val="00C50590"/>
    <w:rsid w:val="00C54FCB"/>
    <w:rsid w:val="00C57374"/>
    <w:rsid w:val="00C633AF"/>
    <w:rsid w:val="00C646C2"/>
    <w:rsid w:val="00C64A6B"/>
    <w:rsid w:val="00C67A45"/>
    <w:rsid w:val="00C75520"/>
    <w:rsid w:val="00C814F8"/>
    <w:rsid w:val="00C83945"/>
    <w:rsid w:val="00C8451E"/>
    <w:rsid w:val="00C9317A"/>
    <w:rsid w:val="00C9534B"/>
    <w:rsid w:val="00C97A24"/>
    <w:rsid w:val="00C97FDF"/>
    <w:rsid w:val="00CA240D"/>
    <w:rsid w:val="00CA2D27"/>
    <w:rsid w:val="00CA5D18"/>
    <w:rsid w:val="00CA78B4"/>
    <w:rsid w:val="00CB5839"/>
    <w:rsid w:val="00CB615E"/>
    <w:rsid w:val="00CC50DF"/>
    <w:rsid w:val="00CC519C"/>
    <w:rsid w:val="00CE0E8D"/>
    <w:rsid w:val="00CE40BE"/>
    <w:rsid w:val="00CE4B29"/>
    <w:rsid w:val="00CE600B"/>
    <w:rsid w:val="00CE686B"/>
    <w:rsid w:val="00CE77E1"/>
    <w:rsid w:val="00CF05DD"/>
    <w:rsid w:val="00CF3881"/>
    <w:rsid w:val="00D02623"/>
    <w:rsid w:val="00D026F7"/>
    <w:rsid w:val="00D05607"/>
    <w:rsid w:val="00D05B30"/>
    <w:rsid w:val="00D064B7"/>
    <w:rsid w:val="00D10CD8"/>
    <w:rsid w:val="00D125D0"/>
    <w:rsid w:val="00D3337B"/>
    <w:rsid w:val="00D347D4"/>
    <w:rsid w:val="00D348D2"/>
    <w:rsid w:val="00D3720D"/>
    <w:rsid w:val="00D413C1"/>
    <w:rsid w:val="00D52768"/>
    <w:rsid w:val="00D53A1B"/>
    <w:rsid w:val="00D549BE"/>
    <w:rsid w:val="00D554A0"/>
    <w:rsid w:val="00D61D69"/>
    <w:rsid w:val="00D70A48"/>
    <w:rsid w:val="00D7279C"/>
    <w:rsid w:val="00D851A1"/>
    <w:rsid w:val="00D92D52"/>
    <w:rsid w:val="00D956CF"/>
    <w:rsid w:val="00DA017F"/>
    <w:rsid w:val="00DA0D98"/>
    <w:rsid w:val="00DA5D03"/>
    <w:rsid w:val="00DB0B4C"/>
    <w:rsid w:val="00DB17AE"/>
    <w:rsid w:val="00DB57BF"/>
    <w:rsid w:val="00DB7D7B"/>
    <w:rsid w:val="00DC2ECC"/>
    <w:rsid w:val="00DC4BD2"/>
    <w:rsid w:val="00DD27E0"/>
    <w:rsid w:val="00DD51D6"/>
    <w:rsid w:val="00DD7B63"/>
    <w:rsid w:val="00DE452F"/>
    <w:rsid w:val="00DE4E47"/>
    <w:rsid w:val="00DF3F18"/>
    <w:rsid w:val="00DF4A44"/>
    <w:rsid w:val="00E00663"/>
    <w:rsid w:val="00E0110D"/>
    <w:rsid w:val="00E02942"/>
    <w:rsid w:val="00E10EBB"/>
    <w:rsid w:val="00E11184"/>
    <w:rsid w:val="00E129C0"/>
    <w:rsid w:val="00E26D4C"/>
    <w:rsid w:val="00E308C6"/>
    <w:rsid w:val="00E31DA5"/>
    <w:rsid w:val="00E329BB"/>
    <w:rsid w:val="00E331BA"/>
    <w:rsid w:val="00E353E3"/>
    <w:rsid w:val="00E379C2"/>
    <w:rsid w:val="00E41493"/>
    <w:rsid w:val="00E42A14"/>
    <w:rsid w:val="00E52B6C"/>
    <w:rsid w:val="00E5460D"/>
    <w:rsid w:val="00E74497"/>
    <w:rsid w:val="00E77C76"/>
    <w:rsid w:val="00E803B1"/>
    <w:rsid w:val="00E80E93"/>
    <w:rsid w:val="00E81B36"/>
    <w:rsid w:val="00E83611"/>
    <w:rsid w:val="00E86617"/>
    <w:rsid w:val="00E90564"/>
    <w:rsid w:val="00E90EC2"/>
    <w:rsid w:val="00E92811"/>
    <w:rsid w:val="00E92DB5"/>
    <w:rsid w:val="00E94734"/>
    <w:rsid w:val="00E9574B"/>
    <w:rsid w:val="00EA37AD"/>
    <w:rsid w:val="00EA6B79"/>
    <w:rsid w:val="00EA7B02"/>
    <w:rsid w:val="00EB194C"/>
    <w:rsid w:val="00EB23B8"/>
    <w:rsid w:val="00EB3EA1"/>
    <w:rsid w:val="00EB4E7B"/>
    <w:rsid w:val="00EB5B53"/>
    <w:rsid w:val="00EB657D"/>
    <w:rsid w:val="00EB74A5"/>
    <w:rsid w:val="00EC1A6E"/>
    <w:rsid w:val="00EC6433"/>
    <w:rsid w:val="00ED01CE"/>
    <w:rsid w:val="00ED0236"/>
    <w:rsid w:val="00ED15E5"/>
    <w:rsid w:val="00ED34D7"/>
    <w:rsid w:val="00ED5480"/>
    <w:rsid w:val="00EE0095"/>
    <w:rsid w:val="00EE0FFF"/>
    <w:rsid w:val="00EE1C82"/>
    <w:rsid w:val="00EE26EF"/>
    <w:rsid w:val="00EE2C04"/>
    <w:rsid w:val="00EF52CD"/>
    <w:rsid w:val="00F0086A"/>
    <w:rsid w:val="00F04D36"/>
    <w:rsid w:val="00F07998"/>
    <w:rsid w:val="00F11B24"/>
    <w:rsid w:val="00F136A0"/>
    <w:rsid w:val="00F16C69"/>
    <w:rsid w:val="00F24AF6"/>
    <w:rsid w:val="00F25C3B"/>
    <w:rsid w:val="00F31D11"/>
    <w:rsid w:val="00F3258A"/>
    <w:rsid w:val="00F346FF"/>
    <w:rsid w:val="00F50B5B"/>
    <w:rsid w:val="00F60BF4"/>
    <w:rsid w:val="00F629DC"/>
    <w:rsid w:val="00F655EC"/>
    <w:rsid w:val="00F66E05"/>
    <w:rsid w:val="00F74D78"/>
    <w:rsid w:val="00F7567E"/>
    <w:rsid w:val="00F7781E"/>
    <w:rsid w:val="00F7799D"/>
    <w:rsid w:val="00F77DAF"/>
    <w:rsid w:val="00F80FFE"/>
    <w:rsid w:val="00F83D95"/>
    <w:rsid w:val="00F84C13"/>
    <w:rsid w:val="00F864DE"/>
    <w:rsid w:val="00F91280"/>
    <w:rsid w:val="00F921E1"/>
    <w:rsid w:val="00F93227"/>
    <w:rsid w:val="00F94125"/>
    <w:rsid w:val="00F94EF7"/>
    <w:rsid w:val="00FA2D00"/>
    <w:rsid w:val="00FA6A2F"/>
    <w:rsid w:val="00FA79E2"/>
    <w:rsid w:val="00FB7487"/>
    <w:rsid w:val="00FC0098"/>
    <w:rsid w:val="00FD2067"/>
    <w:rsid w:val="00FD6B31"/>
    <w:rsid w:val="00FE1ECC"/>
    <w:rsid w:val="00FE6CFB"/>
    <w:rsid w:val="00FF603F"/>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87E75"/>
  <w15:chartTrackingRefBased/>
  <w15:docId w15:val="{37550761-D3C0-4C94-8CED-CB03A914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C62"/>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ECC"/>
    <w:rPr>
      <w:color w:val="0563C1" w:themeColor="hyperlink"/>
      <w:u w:val="single"/>
    </w:rPr>
  </w:style>
  <w:style w:type="paragraph" w:styleId="Header">
    <w:name w:val="header"/>
    <w:basedOn w:val="Normal"/>
    <w:link w:val="HeaderChar"/>
    <w:uiPriority w:val="99"/>
    <w:unhideWhenUsed/>
    <w:rsid w:val="00F80FFE"/>
    <w:pPr>
      <w:tabs>
        <w:tab w:val="center" w:pos="4680"/>
        <w:tab w:val="right" w:pos="9360"/>
      </w:tabs>
    </w:pPr>
  </w:style>
  <w:style w:type="character" w:customStyle="1" w:styleId="HeaderChar">
    <w:name w:val="Header Char"/>
    <w:basedOn w:val="DefaultParagraphFont"/>
    <w:link w:val="Header"/>
    <w:uiPriority w:val="99"/>
    <w:rsid w:val="00F80FFE"/>
  </w:style>
  <w:style w:type="paragraph" w:styleId="Footer">
    <w:name w:val="footer"/>
    <w:basedOn w:val="Normal"/>
    <w:link w:val="FooterChar"/>
    <w:uiPriority w:val="99"/>
    <w:unhideWhenUsed/>
    <w:rsid w:val="00F80FFE"/>
    <w:pPr>
      <w:tabs>
        <w:tab w:val="center" w:pos="4680"/>
        <w:tab w:val="right" w:pos="9360"/>
      </w:tabs>
    </w:pPr>
  </w:style>
  <w:style w:type="character" w:customStyle="1" w:styleId="FooterChar">
    <w:name w:val="Footer Char"/>
    <w:basedOn w:val="DefaultParagraphFont"/>
    <w:link w:val="Footer"/>
    <w:uiPriority w:val="99"/>
    <w:rsid w:val="00F80FFE"/>
  </w:style>
  <w:style w:type="paragraph" w:styleId="NormalWeb">
    <w:name w:val="Normal (Web)"/>
    <w:basedOn w:val="Normal"/>
    <w:uiPriority w:val="99"/>
    <w:semiHidden/>
    <w:unhideWhenUsed/>
    <w:rsid w:val="0075691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191615">
      <w:bodyDiv w:val="1"/>
      <w:marLeft w:val="0"/>
      <w:marRight w:val="0"/>
      <w:marTop w:val="0"/>
      <w:marBottom w:val="0"/>
      <w:divBdr>
        <w:top w:val="none" w:sz="0" w:space="0" w:color="auto"/>
        <w:left w:val="none" w:sz="0" w:space="0" w:color="auto"/>
        <w:bottom w:val="none" w:sz="0" w:space="0" w:color="auto"/>
        <w:right w:val="none" w:sz="0" w:space="0" w:color="auto"/>
      </w:divBdr>
    </w:div>
    <w:div w:id="1779328571">
      <w:bodyDiv w:val="1"/>
      <w:marLeft w:val="0"/>
      <w:marRight w:val="0"/>
      <w:marTop w:val="0"/>
      <w:marBottom w:val="0"/>
      <w:divBdr>
        <w:top w:val="none" w:sz="0" w:space="0" w:color="auto"/>
        <w:left w:val="none" w:sz="0" w:space="0" w:color="auto"/>
        <w:bottom w:val="none" w:sz="0" w:space="0" w:color="auto"/>
        <w:right w:val="none" w:sz="0" w:space="0" w:color="auto"/>
      </w:divBdr>
    </w:div>
    <w:div w:id="179386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udalibr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Givens</dc:creator>
  <cp:keywords/>
  <dc:description/>
  <cp:lastModifiedBy>Carla Woodworth</cp:lastModifiedBy>
  <cp:revision>280</cp:revision>
  <dcterms:created xsi:type="dcterms:W3CDTF">2020-01-06T14:52:00Z</dcterms:created>
  <dcterms:modified xsi:type="dcterms:W3CDTF">2020-04-02T21:28:00Z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-1935160348</vt:i4>
  </property>
</Properties>
</file>